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</w:rPr>
        <w:t>项目申报单位承诺书</w:t>
      </w:r>
    </w:p>
    <w:p>
      <w:pPr>
        <w:rPr>
          <w:rFonts w:hint="eastAsia"/>
          <w:color w:val="000000"/>
        </w:rPr>
      </w:pPr>
    </w:p>
    <w:p>
      <w:pPr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北京市商务</w:t>
      </w:r>
      <w:r>
        <w:rPr>
          <w:rFonts w:hint="eastAsia" w:ascii="仿宋_GB2312" w:eastAsia="仿宋_GB2312"/>
          <w:color w:val="000000"/>
          <w:lang w:eastAsia="zh-CN"/>
        </w:rPr>
        <w:t>局</w:t>
      </w:r>
      <w:r>
        <w:rPr>
          <w:rFonts w:hint="eastAsia" w:ascii="仿宋_GB2312" w:eastAsia="仿宋_GB2312"/>
          <w:color w:val="000000"/>
        </w:rPr>
        <w:t>：</w:t>
      </w:r>
    </w:p>
    <w:p>
      <w:pPr>
        <w:ind w:firstLine="640" w:firstLineChars="200"/>
        <w:rPr>
          <w:rFonts w:hint="default" w:ascii="仿宋_GB2312" w:eastAsia="仿宋_GB2312"/>
          <w:color w:val="000000"/>
          <w:u w:val="single"/>
          <w:lang w:val="en"/>
        </w:rPr>
      </w:pPr>
      <w:r>
        <w:rPr>
          <w:rFonts w:hint="eastAsia" w:ascii="仿宋_GB2312" w:eastAsia="仿宋_GB2312"/>
          <w:color w:val="000000"/>
        </w:rPr>
        <w:t>我单位将严格按照</w:t>
      </w:r>
      <w:r>
        <w:rPr>
          <w:rFonts w:hint="eastAsia" w:ascii="仿宋_GB2312" w:hAnsi="Times New Roman" w:eastAsia="仿宋_GB2312" w:cs="Times New Roman"/>
          <w:color w:val="000000"/>
          <w:lang w:eastAsia="zh-CN"/>
        </w:rPr>
        <w:t>《关于申报202</w:t>
      </w:r>
      <w:r>
        <w:rPr>
          <w:rFonts w:hint="eastAsia" w:ascii="仿宋_GB2312" w:eastAsia="仿宋_GB2312" w:cs="Times New Roman"/>
          <w:color w:val="00000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lang w:eastAsia="zh-CN"/>
        </w:rPr>
        <w:t>年促进生活服务业发展项目的通知》</w:t>
      </w:r>
      <w:r>
        <w:rPr>
          <w:rFonts w:hint="eastAsia" w:ascii="仿宋_GB2312" w:eastAsia="仿宋_GB2312"/>
          <w:color w:val="000000"/>
        </w:rPr>
        <w:t>及相关配套管理办法的有关规定组织实施</w:t>
      </w:r>
      <w:r>
        <w:rPr>
          <w:rFonts w:hint="default" w:ascii="仿宋_GB2312" w:eastAsia="仿宋_GB2312"/>
          <w:color w:val="000000"/>
          <w:u w:val="single"/>
          <w:lang w:val="en"/>
        </w:rPr>
        <w:t xml:space="preserve">      </w:t>
      </w:r>
    </w:p>
    <w:p>
      <w:pPr>
        <w:rPr>
          <w:rFonts w:hint="eastAsia" w:eastAsia="仿宋_GB2312"/>
        </w:rPr>
      </w:pPr>
      <w:r>
        <w:rPr>
          <w:rFonts w:hint="eastAsia" w:ascii="仿宋_GB2312" w:eastAsia="仿宋_GB2312"/>
          <w:color w:val="000000"/>
          <w:u w:val="single"/>
          <w:lang w:val="en-US" w:eastAsia="zh-CN"/>
        </w:rPr>
        <w:t xml:space="preserve">                         </w:t>
      </w:r>
      <w:r>
        <w:rPr>
          <w:rFonts w:hint="eastAsia" w:eastAsia="仿宋_GB2312"/>
          <w:u w:val="single"/>
        </w:rPr>
        <w:t xml:space="preserve"> </w:t>
      </w:r>
      <w:r>
        <w:rPr>
          <w:rFonts w:hint="eastAsia" w:eastAsia="仿宋_GB2312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color w:val="000000"/>
        </w:rPr>
        <w:t>项目，保证向市商务</w:t>
      </w:r>
      <w:r>
        <w:rPr>
          <w:rFonts w:hint="eastAsia" w:ascii="仿宋_GB2312" w:eastAsia="仿宋_GB2312"/>
          <w:color w:val="000000"/>
          <w:lang w:eastAsia="zh-CN"/>
        </w:rPr>
        <w:t>局</w:t>
      </w:r>
      <w:r>
        <w:rPr>
          <w:rFonts w:hint="eastAsia" w:ascii="仿宋_GB2312" w:eastAsia="仿宋_GB2312"/>
          <w:color w:val="000000"/>
        </w:rPr>
        <w:t>及有关部门提供的资料</w:t>
      </w:r>
      <w:r>
        <w:rPr>
          <w:rFonts w:hint="eastAsia"/>
        </w:rPr>
        <w:t>真实、准确、完整</w:t>
      </w:r>
      <w:r>
        <w:rPr>
          <w:rFonts w:hint="eastAsia" w:ascii="仿宋_GB2312" w:eastAsia="仿宋_GB2312"/>
          <w:color w:val="000000"/>
        </w:rPr>
        <w:t>，项目建设各项手续齐全、合规，项目建设资金落实到位，项目按计划实施，确保项目建设效果。</w:t>
      </w:r>
    </w:p>
    <w:p>
      <w:pPr>
        <w:ind w:firstLine="630"/>
        <w:rPr>
          <w:rFonts w:hint="eastAsia" w:ascii="仿宋_GB2312" w:eastAsia="仿宋_GB2312"/>
          <w:color w:val="000000"/>
          <w:highlight w:val="none"/>
        </w:rPr>
      </w:pPr>
      <w:r>
        <w:rPr>
          <w:rFonts w:hint="eastAsia" w:ascii="仿宋_GB2312" w:eastAsia="仿宋_GB2312"/>
          <w:color w:val="000000"/>
        </w:rPr>
        <w:t>我单位承诺</w:t>
      </w:r>
      <w:r>
        <w:rPr>
          <w:rFonts w:hint="eastAsia" w:ascii="仿宋_GB2312" w:eastAsia="仿宋_GB2312"/>
          <w:color w:val="000000"/>
          <w:lang w:eastAsia="zh-CN"/>
        </w:rPr>
        <w:t>申报项目（门店）未获得</w:t>
      </w:r>
      <w:r>
        <w:rPr>
          <w:rFonts w:hint="eastAsia"/>
          <w:lang w:val="en-US" w:eastAsia="zh-CN"/>
        </w:rPr>
        <w:t>中央财政或市级其他财政资金支持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color w:val="000000"/>
        </w:rPr>
        <w:t>保证不出现任何项目建设违法违规行为，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val="en-US" w:eastAsia="zh-CN"/>
        </w:rPr>
        <w:t>近三年内未发生较大及以上生产安全事故、火灾事故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或拒绝整改风险隐患造成严重不良影响、受到监管和执法部门处罚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不予支持情形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/>
          <w:lang w:val="en-US" w:eastAsia="zh-CN"/>
        </w:rPr>
        <w:t>，</w:t>
      </w:r>
      <w:r>
        <w:rPr>
          <w:rFonts w:hint="eastAsia" w:ascii="仿宋_GB2312" w:eastAsia="仿宋_GB2312"/>
          <w:color w:val="000000"/>
        </w:rPr>
        <w:t>如出现上述问题我单位将承担</w:t>
      </w:r>
      <w:r>
        <w:rPr>
          <w:rFonts w:hint="eastAsia" w:ascii="仿宋_GB2312" w:eastAsia="仿宋_GB2312"/>
          <w:color w:val="000000"/>
          <w:lang w:eastAsia="zh-CN"/>
        </w:rPr>
        <w:t>相应</w:t>
      </w:r>
      <w:r>
        <w:rPr>
          <w:rFonts w:hint="eastAsia" w:ascii="仿宋_GB2312" w:eastAsia="仿宋_GB2312"/>
          <w:color w:val="000000"/>
        </w:rPr>
        <w:t>责任。</w:t>
      </w:r>
      <w:r>
        <w:rPr>
          <w:rFonts w:hint="eastAsia" w:ascii="仿宋_GB2312" w:eastAsia="仿宋_GB2312"/>
          <w:color w:val="000000"/>
          <w:highlight w:val="none"/>
          <w:lang w:val="en-US" w:eastAsia="zh-CN"/>
        </w:rPr>
        <w:t>如有违反，自愿承担相应责任。</w:t>
      </w:r>
    </w:p>
    <w:p>
      <w:pPr>
        <w:pStyle w:val="2"/>
        <w:rPr>
          <w:rFonts w:hint="eastAsia"/>
        </w:rPr>
      </w:pPr>
    </w:p>
    <w:p>
      <w:pPr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项目单位法人代表（签字）：</w:t>
      </w:r>
      <w:r>
        <w:rPr>
          <w:rFonts w:hint="eastAsia" w:ascii="仿宋_GB2312" w:eastAsia="仿宋_GB2312"/>
          <w:color w:val="000000"/>
          <w:u w:val="single"/>
        </w:rPr>
        <w:t xml:space="preserve">         </w:t>
      </w:r>
      <w:r>
        <w:rPr>
          <w:rFonts w:hint="eastAsia" w:ascii="仿宋_GB2312" w:eastAsia="仿宋_GB2312"/>
          <w:color w:val="000000"/>
        </w:rPr>
        <w:t xml:space="preserve">      </w:t>
      </w:r>
    </w:p>
    <w:p>
      <w:pPr>
        <w:ind w:firstLine="6880" w:firstLineChars="2150"/>
        <w:rPr>
          <w:rFonts w:hint="eastAsia" w:ascii="仿宋_GB2312" w:eastAsia="仿宋_GB2312"/>
          <w:color w:val="000000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</w:rPr>
        <w:t xml:space="preserve">单位公章                                      </w:t>
      </w:r>
    </w:p>
    <w:p>
      <w:pPr>
        <w:jc w:val="right"/>
      </w:pPr>
      <w:r>
        <w:rPr>
          <w:rFonts w:hint="eastAsia" w:ascii="仿宋_GB2312" w:eastAsia="仿宋_GB2312"/>
          <w:color w:val="000000"/>
        </w:rPr>
        <w:t>年   月   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BBEBD43"/>
    <w:rsid w:val="1C7B22B2"/>
    <w:rsid w:val="2F967DD6"/>
    <w:rsid w:val="4D9622F9"/>
    <w:rsid w:val="4FFF8803"/>
    <w:rsid w:val="5BD75144"/>
    <w:rsid w:val="67EFC8B4"/>
    <w:rsid w:val="71DD7538"/>
    <w:rsid w:val="7FCF7762"/>
    <w:rsid w:val="8BBEBD43"/>
    <w:rsid w:val="B7CF3E9C"/>
    <w:rsid w:val="D9AF38B3"/>
    <w:rsid w:val="FD3FC7E0"/>
    <w:rsid w:val="FDEB5D3A"/>
    <w:rsid w:val="FFC5F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2024-06-17T06:41:00Z</dcterms:created>
  <dc:creator>uos</dc:creator>
  <cp:lastModifiedBy>uos</cp:lastModifiedBy>
  <cp:lastPrinted>2024-06-30T03:20:00Z</cp:lastPrinted>
  <dcterms:modified xsi:type="dcterms:W3CDTF">2025-03-14T10:50:56Z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