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wordWrap/>
        <w:overflowPunct/>
        <w:topLinePunct w:val="0"/>
        <w:bidi w:val="0"/>
        <w:spacing w:line="560" w:lineRule="exact"/>
        <w:jc w:val="left"/>
        <w:outlineLvl w:val="9"/>
        <w:rPr>
          <w:rFonts w:hint="eastAsia" w:ascii="黑体" w:hAnsi="黑体" w:eastAsia="黑体" w:cs="黑体"/>
          <w:sz w:val="44"/>
          <w:szCs w:val="44"/>
        </w:rPr>
      </w:pPr>
      <w:r>
        <w:rPr>
          <w:rFonts w:hint="eastAsia" w:ascii="黑体" w:hAnsi="黑体" w:eastAsia="黑体" w:cs="黑体"/>
          <w:sz w:val="32"/>
          <w:szCs w:val="32"/>
        </w:rPr>
        <w:t>附件2</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jc w:val="center"/>
        <w:textAlignment w:val="baseline"/>
        <w:outlineLvl w:val="0"/>
        <w:rPr>
          <w:rFonts w:hint="eastAsia" w:ascii="方正小标宋简体" w:hAnsi="方正小标宋简体" w:eastAsia="方正小标宋简体" w:cs="方正小标宋简体"/>
          <w:b w:val="0"/>
          <w:bCs w:val="0"/>
          <w:spacing w:val="4"/>
          <w:sz w:val="44"/>
          <w:szCs w:val="44"/>
        </w:rPr>
      </w:pPr>
      <w:r>
        <w:rPr>
          <w:rFonts w:hint="eastAsia" w:ascii="方正小标宋简体" w:hAnsi="方正小标宋简体" w:eastAsia="方正小标宋简体" w:cs="方正小标宋简体"/>
          <w:b w:val="0"/>
          <w:bCs w:val="0"/>
          <w:spacing w:val="4"/>
          <w:sz w:val="44"/>
          <w:szCs w:val="44"/>
        </w:rPr>
        <w:t>第</w:t>
      </w:r>
      <w:r>
        <w:rPr>
          <w:rFonts w:hint="eastAsia" w:ascii="方正小标宋简体" w:hAnsi="方正小标宋简体" w:eastAsia="方正小标宋简体" w:cs="方正小标宋简体"/>
          <w:b w:val="0"/>
          <w:bCs w:val="0"/>
          <w:spacing w:val="4"/>
          <w:sz w:val="44"/>
          <w:szCs w:val="44"/>
          <w:lang w:val="en-US" w:eastAsia="zh-CN"/>
        </w:rPr>
        <w:t>四</w:t>
      </w:r>
      <w:r>
        <w:rPr>
          <w:rFonts w:hint="eastAsia" w:ascii="方正小标宋简体" w:hAnsi="方正小标宋简体" w:eastAsia="方正小标宋简体" w:cs="方正小标宋简体"/>
          <w:b w:val="0"/>
          <w:bCs w:val="0"/>
          <w:spacing w:val="4"/>
          <w:sz w:val="44"/>
          <w:szCs w:val="44"/>
        </w:rPr>
        <w:t>届全球数字贸易博览会</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jc w:val="center"/>
        <w:textAlignment w:val="baseline"/>
        <w:outlineLvl w:val="0"/>
        <w:rPr>
          <w:rFonts w:hint="eastAsia" w:ascii="仿宋_GB2312" w:hAnsi="Times New Roman" w:eastAsia="仿宋_GB2312" w:cs="仿宋_GB2312"/>
          <w:kern w:val="2"/>
          <w:sz w:val="32"/>
          <w:szCs w:val="32"/>
          <w:lang w:val="en-US" w:eastAsia="zh-CN"/>
        </w:rPr>
      </w:pPr>
      <w:r>
        <w:rPr>
          <w:rFonts w:hint="eastAsia" w:ascii="方正小标宋简体" w:hAnsi="方正小标宋简体" w:eastAsia="方正小标宋简体" w:cs="方正小标宋简体"/>
          <w:b w:val="0"/>
          <w:bCs w:val="0"/>
          <w:spacing w:val="3"/>
          <w:sz w:val="44"/>
          <w:szCs w:val="44"/>
          <w:lang w:val="en-US" w:eastAsia="zh-CN"/>
        </w:rPr>
        <w:t>重点活动日程安排表</w:t>
      </w:r>
    </w:p>
    <w:tbl>
      <w:tblPr>
        <w:tblStyle w:val="4"/>
        <w:tblW w:w="89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1"/>
        <w:gridCol w:w="1828"/>
        <w:gridCol w:w="1706"/>
        <w:gridCol w:w="4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blHeader/>
          <w:jc w:val="center"/>
        </w:trPr>
        <w:tc>
          <w:tcPr>
            <w:tcW w:w="571" w:type="dxa"/>
            <w:noWrap w:val="0"/>
            <w:vAlign w:val="center"/>
          </w:tcPr>
          <w:p>
            <w:pPr>
              <w:spacing w:line="400" w:lineRule="exact"/>
              <w:jc w:val="center"/>
              <w:rPr>
                <w:rFonts w:hint="eastAsia" w:ascii="黑体" w:hAnsi="黑体" w:eastAsia="黑体" w:cs="黑体"/>
                <w:b/>
                <w:bCs/>
                <w:sz w:val="28"/>
                <w:szCs w:val="28"/>
                <w:highlight w:val="none"/>
              </w:rPr>
            </w:pPr>
            <w:r>
              <w:rPr>
                <w:rFonts w:hint="eastAsia" w:ascii="黑体" w:hAnsi="黑体" w:eastAsia="黑体" w:cs="黑体"/>
                <w:b/>
                <w:bCs/>
                <w:sz w:val="28"/>
                <w:szCs w:val="28"/>
                <w:highlight w:val="none"/>
              </w:rPr>
              <w:t>序号</w:t>
            </w:r>
          </w:p>
        </w:tc>
        <w:tc>
          <w:tcPr>
            <w:tcW w:w="1828" w:type="dxa"/>
            <w:noWrap w:val="0"/>
            <w:vAlign w:val="center"/>
          </w:tcPr>
          <w:p>
            <w:pPr>
              <w:spacing w:line="400" w:lineRule="exact"/>
              <w:jc w:val="center"/>
              <w:rPr>
                <w:rFonts w:hint="eastAsia" w:ascii="黑体" w:hAnsi="黑体" w:eastAsia="黑体" w:cs="黑体"/>
                <w:b/>
                <w:bCs/>
                <w:sz w:val="28"/>
                <w:szCs w:val="28"/>
                <w:highlight w:val="none"/>
              </w:rPr>
            </w:pPr>
            <w:r>
              <w:rPr>
                <w:rFonts w:hint="eastAsia" w:ascii="黑体" w:hAnsi="黑体" w:eastAsia="黑体" w:cs="黑体"/>
                <w:b/>
                <w:bCs/>
                <w:sz w:val="28"/>
                <w:szCs w:val="28"/>
                <w:highlight w:val="none"/>
              </w:rPr>
              <w:t>活动名称</w:t>
            </w:r>
          </w:p>
        </w:tc>
        <w:tc>
          <w:tcPr>
            <w:tcW w:w="1706" w:type="dxa"/>
            <w:noWrap w:val="0"/>
            <w:vAlign w:val="center"/>
          </w:tcPr>
          <w:p>
            <w:pPr>
              <w:spacing w:line="400" w:lineRule="exact"/>
              <w:jc w:val="center"/>
              <w:rPr>
                <w:rFonts w:hint="eastAsia" w:ascii="黑体" w:hAnsi="黑体" w:eastAsia="黑体" w:cs="黑体"/>
                <w:b/>
                <w:bCs/>
                <w:sz w:val="28"/>
                <w:szCs w:val="28"/>
                <w:highlight w:val="none"/>
              </w:rPr>
            </w:pPr>
            <w:r>
              <w:rPr>
                <w:rFonts w:hint="eastAsia" w:ascii="黑体" w:hAnsi="黑体" w:eastAsia="黑体" w:cs="黑体"/>
                <w:b/>
                <w:bCs/>
                <w:sz w:val="28"/>
                <w:szCs w:val="28"/>
                <w:highlight w:val="none"/>
              </w:rPr>
              <w:t>举办时间</w:t>
            </w:r>
          </w:p>
        </w:tc>
        <w:tc>
          <w:tcPr>
            <w:tcW w:w="4875" w:type="dxa"/>
            <w:noWrap w:val="0"/>
            <w:vAlign w:val="center"/>
          </w:tcPr>
          <w:p>
            <w:pPr>
              <w:spacing w:line="400" w:lineRule="exact"/>
              <w:jc w:val="center"/>
              <w:rPr>
                <w:rFonts w:hint="eastAsia" w:ascii="黑体" w:hAnsi="黑体" w:eastAsia="黑体" w:cs="黑体"/>
                <w:b/>
                <w:bCs/>
                <w:sz w:val="28"/>
                <w:szCs w:val="28"/>
                <w:highlight w:val="none"/>
              </w:rPr>
            </w:pPr>
            <w:r>
              <w:rPr>
                <w:rFonts w:hint="eastAsia" w:ascii="黑体" w:hAnsi="黑体" w:eastAsia="黑体" w:cs="黑体"/>
                <w:b/>
                <w:bCs/>
                <w:sz w:val="28"/>
                <w:szCs w:val="28"/>
                <w:highlight w:val="none"/>
              </w:rPr>
              <w:t>活动简介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6" w:hRule="atLeast"/>
          <w:jc w:val="center"/>
        </w:trPr>
        <w:tc>
          <w:tcPr>
            <w:tcW w:w="571" w:type="dxa"/>
            <w:noWrap w:val="0"/>
            <w:vAlign w:val="center"/>
          </w:tcPr>
          <w:p>
            <w:pPr>
              <w:jc w:val="center"/>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1</w:t>
            </w:r>
          </w:p>
        </w:tc>
        <w:tc>
          <w:tcPr>
            <w:tcW w:w="1828" w:type="dxa"/>
            <w:noWrap w:val="0"/>
            <w:vAlign w:val="center"/>
          </w:tcPr>
          <w:p>
            <w:pPr>
              <w:spacing w:line="400" w:lineRule="exact"/>
              <w:jc w:val="center"/>
              <w:rPr>
                <w:rFonts w:hint="eastAsia" w:ascii="仿宋_GB2312" w:hAnsi="仿宋_GB2312" w:eastAsia="仿宋_GB2312" w:cs="仿宋_GB2312"/>
                <w:b/>
                <w:bCs/>
                <w:spacing w:val="-11"/>
                <w:sz w:val="28"/>
                <w:szCs w:val="28"/>
                <w:highlight w:val="none"/>
              </w:rPr>
            </w:pPr>
            <w:r>
              <w:rPr>
                <w:rFonts w:hint="eastAsia" w:ascii="仿宋_GB2312" w:hAnsi="仿宋_GB2312" w:eastAsia="仿宋_GB2312" w:cs="仿宋_GB2312"/>
                <w:b/>
                <w:bCs/>
                <w:spacing w:val="-11"/>
                <w:sz w:val="28"/>
                <w:szCs w:val="28"/>
                <w:highlight w:val="none"/>
              </w:rPr>
              <w:t>第</w:t>
            </w:r>
            <w:r>
              <w:rPr>
                <w:rFonts w:hint="eastAsia" w:ascii="仿宋_GB2312" w:hAnsi="仿宋_GB2312" w:eastAsia="仿宋_GB2312" w:cs="仿宋_GB2312"/>
                <w:b/>
                <w:bCs/>
                <w:spacing w:val="-11"/>
                <w:sz w:val="28"/>
                <w:szCs w:val="28"/>
                <w:highlight w:val="none"/>
                <w:lang w:val="en-US" w:eastAsia="zh-CN"/>
              </w:rPr>
              <w:t>四</w:t>
            </w:r>
            <w:r>
              <w:rPr>
                <w:rFonts w:hint="eastAsia" w:ascii="仿宋_GB2312" w:hAnsi="仿宋_GB2312" w:eastAsia="仿宋_GB2312" w:cs="仿宋_GB2312"/>
                <w:b/>
                <w:bCs/>
                <w:spacing w:val="-11"/>
                <w:sz w:val="28"/>
                <w:szCs w:val="28"/>
                <w:highlight w:val="none"/>
              </w:rPr>
              <w:t>届全球</w:t>
            </w:r>
          </w:p>
          <w:p>
            <w:pPr>
              <w:spacing w:line="400" w:lineRule="exact"/>
              <w:jc w:val="center"/>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pacing w:val="-11"/>
                <w:sz w:val="28"/>
                <w:szCs w:val="28"/>
                <w:highlight w:val="none"/>
              </w:rPr>
              <w:t>数字贸易博览会启动仪式</w:t>
            </w:r>
          </w:p>
        </w:tc>
        <w:tc>
          <w:tcPr>
            <w:tcW w:w="1706" w:type="dxa"/>
            <w:noWrap w:val="0"/>
            <w:vAlign w:val="center"/>
          </w:tcPr>
          <w:p>
            <w:pPr>
              <w:spacing w:line="400" w:lineRule="exact"/>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9月25日</w:t>
            </w:r>
          </w:p>
          <w:p>
            <w:pPr>
              <w:spacing w:line="400" w:lineRule="exact"/>
              <w:jc w:val="center"/>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rPr>
              <w:t>上午</w:t>
            </w:r>
          </w:p>
          <w:p>
            <w:pPr>
              <w:spacing w:line="400" w:lineRule="exact"/>
              <w:jc w:val="both"/>
              <w:rPr>
                <w:rFonts w:hint="eastAsia" w:ascii="仿宋_GB2312" w:hAnsi="仿宋_GB2312" w:eastAsia="仿宋_GB2312" w:cs="仿宋_GB2312"/>
                <w:spacing w:val="-13"/>
                <w:sz w:val="28"/>
                <w:szCs w:val="28"/>
                <w:highlight w:val="none"/>
                <w:lang w:val="en-US" w:eastAsia="zh-CN"/>
              </w:rPr>
            </w:pPr>
            <w:r>
              <w:rPr>
                <w:rFonts w:hint="eastAsia" w:ascii="仿宋_GB2312" w:hAnsi="仿宋_GB2312" w:eastAsia="仿宋_GB2312" w:cs="仿宋_GB2312"/>
                <w:sz w:val="28"/>
                <w:szCs w:val="28"/>
                <w:highlight w:val="none"/>
                <w:lang w:val="en-US" w:eastAsia="zh-CN"/>
              </w:rPr>
              <w:t>9:30-10:20</w:t>
            </w:r>
          </w:p>
        </w:tc>
        <w:tc>
          <w:tcPr>
            <w:tcW w:w="4875" w:type="dxa"/>
            <w:noWrap w:val="0"/>
            <w:vAlign w:val="center"/>
          </w:tcPr>
          <w:p>
            <w:pPr>
              <w:spacing w:line="400" w:lineRule="exact"/>
              <w:jc w:val="both"/>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围绕“数字贸易 商通全球”主题举办，邀请外国政要、国际组织等中外嘉宾参与并致辞。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3" w:hRule="atLeast"/>
          <w:jc w:val="center"/>
        </w:trPr>
        <w:tc>
          <w:tcPr>
            <w:tcW w:w="571" w:type="dxa"/>
            <w:noWrap w:val="0"/>
            <w:vAlign w:val="center"/>
          </w:tcPr>
          <w:p>
            <w:pPr>
              <w:jc w:val="center"/>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2</w:t>
            </w:r>
          </w:p>
        </w:tc>
        <w:tc>
          <w:tcPr>
            <w:tcW w:w="1828" w:type="dxa"/>
            <w:noWrap w:val="0"/>
            <w:vAlign w:val="center"/>
          </w:tcPr>
          <w:p>
            <w:pPr>
              <w:spacing w:line="400" w:lineRule="exact"/>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b/>
                <w:bCs/>
                <w:sz w:val="28"/>
                <w:szCs w:val="28"/>
                <w:highlight w:val="none"/>
              </w:rPr>
              <w:t>“丝路电商日”活动</w:t>
            </w:r>
          </w:p>
        </w:tc>
        <w:tc>
          <w:tcPr>
            <w:tcW w:w="1706" w:type="dxa"/>
            <w:noWrap w:val="0"/>
            <w:vAlign w:val="center"/>
          </w:tcPr>
          <w:p>
            <w:pPr>
              <w:spacing w:line="400" w:lineRule="exact"/>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9月25日</w:t>
            </w:r>
          </w:p>
          <w:p>
            <w:pPr>
              <w:spacing w:line="400" w:lineRule="exact"/>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下午</w:t>
            </w:r>
          </w:p>
        </w:tc>
        <w:tc>
          <w:tcPr>
            <w:tcW w:w="4875" w:type="dxa"/>
            <w:noWrap w:val="0"/>
            <w:vAlign w:val="center"/>
          </w:tcPr>
          <w:p>
            <w:pPr>
              <w:spacing w:line="400" w:lineRule="exact"/>
              <w:jc w:val="both"/>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sz w:val="28"/>
                <w:szCs w:val="28"/>
                <w:highlight w:val="none"/>
              </w:rPr>
              <w:t>突出实效，在“一展一会”（丝路电商展、丝路电商合作资源对接会）核心框架基础上，根据主宾国、丝路电商伙伴国、“一带一路”共建国家等具体需求，进一步丰富活动内容；邀请更多国际组织、“一带一路”国家政府部门、行业组织、电商平台和商家参与，推动电商领域深度合作交流，落地务实合作举措，进一步提升“丝路电商日”活动的品牌影响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3" w:hRule="atLeast"/>
          <w:jc w:val="center"/>
        </w:trPr>
        <w:tc>
          <w:tcPr>
            <w:tcW w:w="571" w:type="dxa"/>
            <w:noWrap w:val="0"/>
            <w:vAlign w:val="center"/>
          </w:tcPr>
          <w:p>
            <w:pPr>
              <w:jc w:val="center"/>
              <w:rPr>
                <w:rFonts w:hint="eastAsia" w:ascii="仿宋_GB2312" w:hAnsi="仿宋_GB2312" w:eastAsia="仿宋_GB2312" w:cs="仿宋_GB2312"/>
                <w:b w:val="0"/>
                <w:bCs w:val="0"/>
                <w:sz w:val="28"/>
                <w:szCs w:val="28"/>
                <w:highlight w:val="none"/>
                <w:lang w:eastAsia="zh-CN"/>
              </w:rPr>
            </w:pPr>
            <w:r>
              <w:rPr>
                <w:rFonts w:hint="eastAsia" w:ascii="仿宋_GB2312" w:hAnsi="仿宋_GB2312" w:eastAsia="仿宋_GB2312" w:cs="仿宋_GB2312"/>
                <w:b w:val="0"/>
                <w:bCs w:val="0"/>
                <w:sz w:val="28"/>
                <w:szCs w:val="28"/>
                <w:highlight w:val="none"/>
                <w:lang w:val="en-US" w:eastAsia="zh-CN"/>
              </w:rPr>
              <w:t>3</w:t>
            </w:r>
          </w:p>
        </w:tc>
        <w:tc>
          <w:tcPr>
            <w:tcW w:w="1828" w:type="dxa"/>
            <w:noWrap w:val="0"/>
            <w:vAlign w:val="center"/>
          </w:tcPr>
          <w:p>
            <w:pPr>
              <w:spacing w:line="400" w:lineRule="exact"/>
              <w:jc w:val="center"/>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金砖国家特殊经济区对话会</w:t>
            </w:r>
          </w:p>
        </w:tc>
        <w:tc>
          <w:tcPr>
            <w:tcW w:w="1706" w:type="dxa"/>
            <w:noWrap w:val="0"/>
            <w:vAlign w:val="center"/>
          </w:tcPr>
          <w:p>
            <w:pPr>
              <w:spacing w:line="400" w:lineRule="exact"/>
              <w:jc w:val="center"/>
              <w:rPr>
                <w:rFonts w:hint="eastAsia" w:ascii="仿宋_GB2312" w:hAnsi="仿宋_GB2312" w:eastAsia="仿宋_GB2312" w:cs="仿宋_GB2312"/>
                <w:spacing w:val="-13"/>
                <w:sz w:val="28"/>
                <w:szCs w:val="28"/>
                <w:highlight w:val="none"/>
              </w:rPr>
            </w:pPr>
            <w:r>
              <w:rPr>
                <w:rFonts w:hint="eastAsia" w:ascii="仿宋_GB2312" w:hAnsi="仿宋_GB2312" w:eastAsia="仿宋_GB2312" w:cs="仿宋_GB2312"/>
                <w:spacing w:val="-13"/>
                <w:sz w:val="28"/>
                <w:szCs w:val="28"/>
                <w:highlight w:val="none"/>
              </w:rPr>
              <w:t>9月2</w:t>
            </w:r>
            <w:r>
              <w:rPr>
                <w:rFonts w:hint="eastAsia" w:ascii="仿宋_GB2312" w:hAnsi="仿宋_GB2312" w:eastAsia="仿宋_GB2312" w:cs="仿宋_GB2312"/>
                <w:spacing w:val="-13"/>
                <w:sz w:val="28"/>
                <w:szCs w:val="28"/>
                <w:highlight w:val="none"/>
                <w:lang w:val="en-US" w:eastAsia="zh-CN"/>
              </w:rPr>
              <w:t>5</w:t>
            </w:r>
            <w:r>
              <w:rPr>
                <w:rFonts w:hint="eastAsia" w:ascii="仿宋_GB2312" w:hAnsi="仿宋_GB2312" w:eastAsia="仿宋_GB2312" w:cs="仿宋_GB2312"/>
                <w:spacing w:val="-13"/>
                <w:sz w:val="28"/>
                <w:szCs w:val="28"/>
                <w:highlight w:val="none"/>
              </w:rPr>
              <w:t>日</w:t>
            </w:r>
          </w:p>
          <w:p>
            <w:pPr>
              <w:spacing w:line="400" w:lineRule="exact"/>
              <w:jc w:val="center"/>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下午</w:t>
            </w:r>
          </w:p>
        </w:tc>
        <w:tc>
          <w:tcPr>
            <w:tcW w:w="4875" w:type="dxa"/>
            <w:noWrap w:val="0"/>
            <w:vAlign w:val="center"/>
          </w:tcPr>
          <w:p>
            <w:pPr>
              <w:spacing w:line="400" w:lineRule="exact"/>
              <w:jc w:val="both"/>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以金砖国家特殊经济区中国合作中心落户杭州为契机，通过产业对接、政策交流、经验分享、访谈对话等方式，为金砖国家政府、特殊经济区管理机构、企业代表搭建多边合作平台，推动金砖国家特殊经济区在经贸领域务实合作、协同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0" w:hRule="atLeast"/>
          <w:jc w:val="center"/>
        </w:trPr>
        <w:tc>
          <w:tcPr>
            <w:tcW w:w="571" w:type="dxa"/>
            <w:noWrap w:val="0"/>
            <w:vAlign w:val="center"/>
          </w:tcPr>
          <w:p>
            <w:pPr>
              <w:jc w:val="center"/>
              <w:rPr>
                <w:rFonts w:hint="eastAsia" w:ascii="仿宋_GB2312" w:hAnsi="仿宋_GB2312" w:eastAsia="仿宋_GB2312" w:cs="仿宋_GB2312"/>
                <w:b w:val="0"/>
                <w:bCs w:val="0"/>
                <w:sz w:val="28"/>
                <w:szCs w:val="28"/>
                <w:highlight w:val="none"/>
                <w:lang w:eastAsia="zh-CN"/>
              </w:rPr>
            </w:pPr>
            <w:r>
              <w:rPr>
                <w:rFonts w:hint="eastAsia" w:ascii="仿宋_GB2312" w:hAnsi="仿宋_GB2312" w:eastAsia="仿宋_GB2312" w:cs="仿宋_GB2312"/>
                <w:b w:val="0"/>
                <w:bCs w:val="0"/>
                <w:sz w:val="28"/>
                <w:szCs w:val="28"/>
                <w:highlight w:val="none"/>
                <w:lang w:val="en-US" w:eastAsia="zh-CN"/>
              </w:rPr>
              <w:t>4</w:t>
            </w:r>
          </w:p>
        </w:tc>
        <w:tc>
          <w:tcPr>
            <w:tcW w:w="1828" w:type="dxa"/>
            <w:noWrap w:val="0"/>
            <w:vAlign w:val="center"/>
          </w:tcPr>
          <w:p>
            <w:pPr>
              <w:spacing w:line="400" w:lineRule="exact"/>
              <w:jc w:val="center"/>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数据要素治理与市场化交流活动</w:t>
            </w:r>
          </w:p>
        </w:tc>
        <w:tc>
          <w:tcPr>
            <w:tcW w:w="1706" w:type="dxa"/>
            <w:noWrap w:val="0"/>
            <w:vAlign w:val="center"/>
          </w:tcPr>
          <w:p>
            <w:pPr>
              <w:spacing w:line="400" w:lineRule="exact"/>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9月25日</w:t>
            </w:r>
          </w:p>
          <w:p>
            <w:pPr>
              <w:spacing w:line="400" w:lineRule="exact"/>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下午</w:t>
            </w:r>
          </w:p>
        </w:tc>
        <w:tc>
          <w:tcPr>
            <w:tcW w:w="4875" w:type="dxa"/>
            <w:noWrap w:val="0"/>
            <w:vAlign w:val="center"/>
          </w:tcPr>
          <w:p>
            <w:pPr>
              <w:spacing w:line="400" w:lineRule="exact"/>
              <w:jc w:val="both"/>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围绕数据要素市场化配置改革，邀请全国数据企业，交流重点行业和领域数据价值化案例，发布国家数据基础设施建设成果，展示“中国数谷”数据产业发展实践。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1" w:hRule="atLeast"/>
          <w:jc w:val="center"/>
        </w:trPr>
        <w:tc>
          <w:tcPr>
            <w:tcW w:w="571" w:type="dxa"/>
            <w:noWrap w:val="0"/>
            <w:vAlign w:val="center"/>
          </w:tcPr>
          <w:p>
            <w:pPr>
              <w:jc w:val="center"/>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5</w:t>
            </w:r>
          </w:p>
        </w:tc>
        <w:tc>
          <w:tcPr>
            <w:tcW w:w="1828" w:type="dxa"/>
            <w:noWrap w:val="0"/>
            <w:vAlign w:val="center"/>
          </w:tcPr>
          <w:p>
            <w:pPr>
              <w:spacing w:line="400" w:lineRule="exact"/>
              <w:jc w:val="center"/>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bCs/>
                <w:sz w:val="28"/>
                <w:szCs w:val="28"/>
                <w:highlight w:val="none"/>
              </w:rPr>
              <w:t>数贸之夜</w:t>
            </w:r>
          </w:p>
        </w:tc>
        <w:tc>
          <w:tcPr>
            <w:tcW w:w="1706" w:type="dxa"/>
            <w:noWrap w:val="0"/>
            <w:vAlign w:val="center"/>
          </w:tcPr>
          <w:p>
            <w:pPr>
              <w:spacing w:line="400" w:lineRule="exact"/>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9月2</w:t>
            </w: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rPr>
              <w:t>日</w:t>
            </w:r>
          </w:p>
          <w:p>
            <w:pPr>
              <w:spacing w:line="400" w:lineRule="exact"/>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晚上</w:t>
            </w:r>
          </w:p>
        </w:tc>
        <w:tc>
          <w:tcPr>
            <w:tcW w:w="4875" w:type="dxa"/>
            <w:noWrap w:val="0"/>
            <w:vAlign w:val="center"/>
          </w:tcPr>
          <w:p>
            <w:pPr>
              <w:spacing w:line="400" w:lineRule="exact"/>
              <w:jc w:val="both"/>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开展数字贸易重磅成果发布以及奖项颁布等重要内容，搭建交流对话、资源对接、发展对标平台，达成一批产业对接、商务交流方面的成果。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1" w:hRule="atLeast"/>
          <w:jc w:val="center"/>
        </w:trPr>
        <w:tc>
          <w:tcPr>
            <w:tcW w:w="571" w:type="dxa"/>
            <w:noWrap w:val="0"/>
            <w:vAlign w:val="center"/>
          </w:tcPr>
          <w:p>
            <w:pPr>
              <w:jc w:val="center"/>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6</w:t>
            </w:r>
          </w:p>
        </w:tc>
        <w:tc>
          <w:tcPr>
            <w:tcW w:w="1828" w:type="dxa"/>
            <w:noWrap w:val="0"/>
            <w:vAlign w:val="center"/>
          </w:tcPr>
          <w:p>
            <w:pPr>
              <w:spacing w:line="400" w:lineRule="exact"/>
              <w:jc w:val="center"/>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高标准经贸规则视野下数字自贸区对接会</w:t>
            </w:r>
          </w:p>
        </w:tc>
        <w:tc>
          <w:tcPr>
            <w:tcW w:w="1706" w:type="dxa"/>
            <w:noWrap w:val="0"/>
            <w:vAlign w:val="center"/>
          </w:tcPr>
          <w:p>
            <w:pPr>
              <w:spacing w:line="400" w:lineRule="exact"/>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9月</w:t>
            </w:r>
            <w:r>
              <w:rPr>
                <w:rFonts w:hint="eastAsia" w:ascii="仿宋_GB2312" w:hAnsi="仿宋_GB2312" w:eastAsia="仿宋_GB2312" w:cs="仿宋_GB2312"/>
                <w:sz w:val="28"/>
                <w:szCs w:val="28"/>
                <w:highlight w:val="none"/>
                <w:lang w:val="en-US" w:eastAsia="zh-CN"/>
              </w:rPr>
              <w:t>26</w:t>
            </w:r>
            <w:r>
              <w:rPr>
                <w:rFonts w:hint="eastAsia" w:ascii="仿宋_GB2312" w:hAnsi="仿宋_GB2312" w:eastAsia="仿宋_GB2312" w:cs="仿宋_GB2312"/>
                <w:sz w:val="28"/>
                <w:szCs w:val="28"/>
                <w:highlight w:val="none"/>
              </w:rPr>
              <w:t>日</w:t>
            </w:r>
          </w:p>
          <w:p>
            <w:pPr>
              <w:spacing w:line="400" w:lineRule="exact"/>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上</w:t>
            </w:r>
            <w:r>
              <w:rPr>
                <w:rFonts w:hint="eastAsia" w:ascii="仿宋_GB2312" w:hAnsi="仿宋_GB2312" w:eastAsia="仿宋_GB2312" w:cs="仿宋_GB2312"/>
                <w:sz w:val="28"/>
                <w:szCs w:val="28"/>
                <w:highlight w:val="none"/>
              </w:rPr>
              <w:t>午</w:t>
            </w:r>
          </w:p>
        </w:tc>
        <w:tc>
          <w:tcPr>
            <w:tcW w:w="4875" w:type="dxa"/>
            <w:noWrap w:val="0"/>
            <w:vAlign w:val="center"/>
          </w:tcPr>
          <w:p>
            <w:pPr>
              <w:spacing w:line="400" w:lineRule="exact"/>
              <w:jc w:val="both"/>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围绕杭州自贸片区正在向上争取的数字贸易全产业链改革赋权，加强政策宣讲和成果发布；邀请国内外自贸试验区重点企业深入交流贸易投资自由化便利化；计划邀请世界自由区组织代表及沙特、阿联酋等中东国家代表参会，推动数字自贸区规则对接；计划邀请专业机构，发布杭州数字自贸区年度发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3" w:hRule="atLeast"/>
          <w:jc w:val="center"/>
        </w:trPr>
        <w:tc>
          <w:tcPr>
            <w:tcW w:w="571" w:type="dxa"/>
            <w:noWrap w:val="0"/>
            <w:vAlign w:val="center"/>
          </w:tcPr>
          <w:p>
            <w:pPr>
              <w:jc w:val="center"/>
              <w:rPr>
                <w:rFonts w:hint="eastAsia" w:ascii="仿宋_GB2312" w:hAnsi="仿宋_GB2312" w:eastAsia="仿宋_GB2312" w:cs="仿宋_GB2312"/>
                <w:b w:val="0"/>
                <w:bCs w:val="0"/>
                <w:sz w:val="28"/>
                <w:szCs w:val="28"/>
                <w:highlight w:val="none"/>
                <w:lang w:eastAsia="zh-CN"/>
              </w:rPr>
            </w:pPr>
            <w:r>
              <w:rPr>
                <w:rFonts w:hint="eastAsia" w:ascii="仿宋_GB2312" w:hAnsi="仿宋_GB2312" w:eastAsia="仿宋_GB2312" w:cs="仿宋_GB2312"/>
                <w:b w:val="0"/>
                <w:bCs w:val="0"/>
                <w:sz w:val="28"/>
                <w:szCs w:val="28"/>
                <w:highlight w:val="none"/>
                <w:lang w:val="en-US" w:eastAsia="zh-CN"/>
              </w:rPr>
              <w:t>7</w:t>
            </w:r>
          </w:p>
        </w:tc>
        <w:tc>
          <w:tcPr>
            <w:tcW w:w="1828" w:type="dxa"/>
            <w:noWrap w:val="0"/>
            <w:vAlign w:val="center"/>
          </w:tcPr>
          <w:p>
            <w:pPr>
              <w:spacing w:line="400" w:lineRule="exact"/>
              <w:jc w:val="center"/>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bCs/>
                <w:sz w:val="28"/>
                <w:szCs w:val="28"/>
                <w:highlight w:val="none"/>
              </w:rPr>
              <w:t>“数贸非洲日”活动</w:t>
            </w:r>
          </w:p>
        </w:tc>
        <w:tc>
          <w:tcPr>
            <w:tcW w:w="1706" w:type="dxa"/>
            <w:noWrap w:val="0"/>
            <w:vAlign w:val="center"/>
          </w:tcPr>
          <w:p>
            <w:pPr>
              <w:spacing w:line="400" w:lineRule="exact"/>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9月26日</w:t>
            </w:r>
          </w:p>
          <w:p>
            <w:pPr>
              <w:spacing w:line="400" w:lineRule="exact"/>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上午</w:t>
            </w:r>
          </w:p>
        </w:tc>
        <w:tc>
          <w:tcPr>
            <w:tcW w:w="4875" w:type="dxa"/>
            <w:noWrap w:val="0"/>
            <w:vAlign w:val="center"/>
          </w:tcPr>
          <w:p>
            <w:pPr>
              <w:spacing w:line="400" w:lineRule="exact"/>
              <w:jc w:val="both"/>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通过“展、会、播、创”四维联动模式，以“数联全球 智汇中非”为主线，聚焦数字贸易规则对接、产业链深耦合与青年创客共成长，全面展示中非在数字基础设施、智慧制造、绿色能源与人才培育等领域的最新实践。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571" w:type="dxa"/>
            <w:noWrap w:val="0"/>
            <w:vAlign w:val="center"/>
          </w:tcPr>
          <w:p>
            <w:pPr>
              <w:jc w:val="center"/>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8</w:t>
            </w:r>
          </w:p>
        </w:tc>
        <w:tc>
          <w:tcPr>
            <w:tcW w:w="1828" w:type="dxa"/>
            <w:noWrap w:val="0"/>
            <w:vAlign w:val="center"/>
          </w:tcPr>
          <w:p>
            <w:pPr>
              <w:spacing w:line="400" w:lineRule="exact"/>
              <w:jc w:val="center"/>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数字贸易和投资对话</w:t>
            </w:r>
          </w:p>
        </w:tc>
        <w:tc>
          <w:tcPr>
            <w:tcW w:w="1706" w:type="dxa"/>
            <w:noWrap w:val="0"/>
            <w:vAlign w:val="center"/>
          </w:tcPr>
          <w:p>
            <w:pPr>
              <w:spacing w:line="400" w:lineRule="exact"/>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9月2</w:t>
            </w:r>
            <w:r>
              <w:rPr>
                <w:rFonts w:hint="eastAsia" w:ascii="仿宋_GB2312" w:hAnsi="仿宋_GB2312" w:eastAsia="仿宋_GB2312" w:cs="仿宋_GB2312"/>
                <w:sz w:val="28"/>
                <w:szCs w:val="28"/>
                <w:highlight w:val="none"/>
                <w:lang w:val="en-US" w:eastAsia="zh-CN"/>
              </w:rPr>
              <w:t>6</w:t>
            </w:r>
            <w:r>
              <w:rPr>
                <w:rFonts w:hint="eastAsia" w:ascii="仿宋_GB2312" w:hAnsi="仿宋_GB2312" w:eastAsia="仿宋_GB2312" w:cs="仿宋_GB2312"/>
                <w:sz w:val="28"/>
                <w:szCs w:val="28"/>
                <w:highlight w:val="none"/>
              </w:rPr>
              <w:t>日</w:t>
            </w:r>
          </w:p>
          <w:p>
            <w:pPr>
              <w:spacing w:line="400" w:lineRule="exact"/>
              <w:jc w:val="center"/>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全天</w:t>
            </w:r>
          </w:p>
        </w:tc>
        <w:tc>
          <w:tcPr>
            <w:tcW w:w="4875" w:type="dxa"/>
            <w:noWrap w:val="0"/>
            <w:vAlign w:val="center"/>
          </w:tcPr>
          <w:p>
            <w:pPr>
              <w:spacing w:line="400" w:lineRule="exact"/>
              <w:jc w:val="both"/>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邀请联合国贸易和发展（贸发组织）投资与企业司司长李楠、国际货币基金组织中国代表处首席代表Mr. Marshall Mills Gill作主旨发言；邀请中国工程院院士王坚作前沿趋势分享；今年将首次发布 “35 周岁以下数字贸易优青十人名单”，并到现场参加圆桌对话。举办“杰出女性数字企业家”午宴和颁奖典礼。邀请新加坡企发局副司长董伟国作中新经贸合作经验分享；邀请招商局集团国家级基金执委会主任刘平、中国国新基金管理有限公司副董事长戴育四进行服贸基金二期、国新基金路演。拟邀新加坡国立大学常务副校长郑国辉与青年创业者开展圆桌对话。拟发布中新合作项目，进行签约仪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jc w:val="center"/>
        </w:trPr>
        <w:tc>
          <w:tcPr>
            <w:tcW w:w="571" w:type="dxa"/>
            <w:noWrap w:val="0"/>
            <w:vAlign w:val="center"/>
          </w:tcPr>
          <w:p>
            <w:pPr>
              <w:jc w:val="center"/>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9</w:t>
            </w:r>
          </w:p>
        </w:tc>
        <w:tc>
          <w:tcPr>
            <w:tcW w:w="1828" w:type="dxa"/>
            <w:noWrap w:val="0"/>
            <w:vAlign w:val="center"/>
          </w:tcPr>
          <w:p>
            <w:pPr>
              <w:spacing w:line="400" w:lineRule="exact"/>
              <w:jc w:val="center"/>
              <w:rPr>
                <w:rFonts w:hint="eastAsia" w:ascii="仿宋_GB2312" w:hAnsi="仿宋_GB2312" w:eastAsia="仿宋_GB2312" w:cs="仿宋_GB2312"/>
                <w:b/>
                <w:bCs/>
                <w:spacing w:val="-11"/>
                <w:sz w:val="28"/>
                <w:szCs w:val="28"/>
                <w:highlight w:val="none"/>
              </w:rPr>
            </w:pPr>
            <w:r>
              <w:rPr>
                <w:rFonts w:hint="eastAsia" w:ascii="仿宋_GB2312" w:hAnsi="仿宋_GB2312" w:eastAsia="仿宋_GB2312" w:cs="仿宋_GB2312"/>
                <w:b/>
                <w:bCs/>
                <w:sz w:val="28"/>
                <w:szCs w:val="28"/>
                <w:highlight w:val="none"/>
                <w:lang w:val="en-US" w:eastAsia="zh-CN"/>
              </w:rPr>
              <w:t>陕西数字贸易国际合作对接会</w:t>
            </w:r>
          </w:p>
        </w:tc>
        <w:tc>
          <w:tcPr>
            <w:tcW w:w="1706" w:type="dxa"/>
            <w:noWrap w:val="0"/>
            <w:vAlign w:val="center"/>
          </w:tcPr>
          <w:p>
            <w:pPr>
              <w:spacing w:line="400" w:lineRule="exact"/>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9月</w:t>
            </w:r>
            <w:r>
              <w:rPr>
                <w:rFonts w:hint="eastAsia" w:ascii="仿宋_GB2312" w:hAnsi="仿宋_GB2312" w:eastAsia="仿宋_GB2312" w:cs="仿宋_GB2312"/>
                <w:sz w:val="28"/>
                <w:szCs w:val="28"/>
                <w:highlight w:val="none"/>
              </w:rPr>
              <w:t>2</w:t>
            </w: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rPr>
              <w:t>日</w:t>
            </w:r>
          </w:p>
          <w:p>
            <w:pPr>
              <w:spacing w:line="400" w:lineRule="exact"/>
              <w:jc w:val="center"/>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下</w:t>
            </w:r>
            <w:r>
              <w:rPr>
                <w:rFonts w:hint="eastAsia" w:ascii="仿宋_GB2312" w:hAnsi="仿宋_GB2312" w:eastAsia="仿宋_GB2312" w:cs="仿宋_GB2312"/>
                <w:sz w:val="28"/>
                <w:szCs w:val="28"/>
                <w:highlight w:val="none"/>
              </w:rPr>
              <w:t>午</w:t>
            </w:r>
          </w:p>
        </w:tc>
        <w:tc>
          <w:tcPr>
            <w:tcW w:w="4875" w:type="dxa"/>
            <w:noWrap w:val="0"/>
            <w:vAlign w:val="center"/>
          </w:tcPr>
          <w:p>
            <w:pPr>
              <w:spacing w:line="400" w:lineRule="exact"/>
              <w:jc w:val="both"/>
              <w:rPr>
                <w:rFonts w:hint="eastAsia" w:ascii="仿宋_GB2312" w:hAnsi="仿宋_GB2312" w:eastAsia="仿宋_GB2312" w:cs="仿宋_GB2312"/>
                <w:sz w:val="28"/>
                <w:szCs w:val="28"/>
                <w:highlight w:val="none"/>
              </w:rPr>
            </w:pPr>
            <w:r>
              <w:rPr>
                <w:rFonts w:hint="eastAsia" w:ascii="仿宋_GB2312" w:hAnsi="仿宋_GB2312" w:eastAsia="仿宋_GB2312" w:cs="仿宋_GB2312"/>
                <w:spacing w:val="-6"/>
                <w:sz w:val="28"/>
                <w:szCs w:val="28"/>
                <w:highlight w:val="none"/>
              </w:rPr>
              <w:t>就科技成果转化、低空经济、地理信息、人工智能、软件信息、动漫文创、跨境电商等领域开展对接洽谈。聚集陕西省数字贸易发展新趋势，围绕贸易全链条数字化赋能，邀请企业代表分享数字化发展经验，宣传推介陕西省营商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jc w:val="center"/>
        </w:trPr>
        <w:tc>
          <w:tcPr>
            <w:tcW w:w="571" w:type="dxa"/>
            <w:noWrap w:val="0"/>
            <w:vAlign w:val="center"/>
          </w:tcPr>
          <w:p>
            <w:pPr>
              <w:jc w:val="center"/>
              <w:rPr>
                <w:rFonts w:hint="eastAsia" w:ascii="仿宋_GB2312" w:hAnsi="仿宋_GB2312" w:eastAsia="仿宋_GB2312" w:cs="仿宋_GB2312"/>
                <w:b w:val="0"/>
                <w:bCs w:val="0"/>
                <w:sz w:val="28"/>
                <w:szCs w:val="28"/>
                <w:highlight w:val="none"/>
                <w:lang w:val="en-US"/>
              </w:rPr>
            </w:pPr>
            <w:r>
              <w:rPr>
                <w:rFonts w:hint="eastAsia" w:ascii="仿宋_GB2312" w:hAnsi="仿宋_GB2312" w:eastAsia="仿宋_GB2312" w:cs="仿宋_GB2312"/>
                <w:b w:val="0"/>
                <w:bCs w:val="0"/>
                <w:sz w:val="28"/>
                <w:szCs w:val="28"/>
                <w:highlight w:val="none"/>
                <w:lang w:val="en-US" w:eastAsia="zh-CN"/>
              </w:rPr>
              <w:t>10</w:t>
            </w:r>
          </w:p>
        </w:tc>
        <w:tc>
          <w:tcPr>
            <w:tcW w:w="1828" w:type="dxa"/>
            <w:noWrap w:val="0"/>
            <w:vAlign w:val="center"/>
          </w:tcPr>
          <w:p>
            <w:pPr>
              <w:spacing w:line="400" w:lineRule="exact"/>
              <w:jc w:val="center"/>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pacing w:val="-11"/>
                <w:sz w:val="28"/>
                <w:szCs w:val="28"/>
                <w:highlight w:val="none"/>
              </w:rPr>
              <w:t>重大项目签约仪式暨推介交流活动</w:t>
            </w:r>
          </w:p>
        </w:tc>
        <w:tc>
          <w:tcPr>
            <w:tcW w:w="1706" w:type="dxa"/>
            <w:noWrap w:val="0"/>
            <w:vAlign w:val="center"/>
          </w:tcPr>
          <w:p>
            <w:pPr>
              <w:spacing w:line="400" w:lineRule="exact"/>
              <w:jc w:val="center"/>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9月25日</w:t>
            </w:r>
          </w:p>
          <w:p>
            <w:pPr>
              <w:spacing w:line="400" w:lineRule="exact"/>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下午</w:t>
            </w:r>
          </w:p>
        </w:tc>
        <w:tc>
          <w:tcPr>
            <w:tcW w:w="4875" w:type="dxa"/>
            <w:noWrap w:val="0"/>
            <w:vAlign w:val="center"/>
          </w:tcPr>
          <w:p>
            <w:pPr>
              <w:spacing w:line="400" w:lineRule="exact"/>
              <w:jc w:val="both"/>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深入贯彻数字经济“一号发展工程”，聚焦浙江数字技术、数字智能、数字制造等领域发展，签约一批科技含量高、产业范围广、经济贡献大的优质大项目，以“数”会友、向“智”转变，助推浙江数字经济高质量发展。举办推介交流活动，宣介我省最新数贸产业发展情况、营商环境及支持政策；邀请客商分享我省数贸发展新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jc w:val="center"/>
        </w:trPr>
        <w:tc>
          <w:tcPr>
            <w:tcW w:w="571" w:type="dxa"/>
            <w:noWrap w:val="0"/>
            <w:vAlign w:val="center"/>
          </w:tcPr>
          <w:p>
            <w:pPr>
              <w:jc w:val="center"/>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11</w:t>
            </w:r>
          </w:p>
        </w:tc>
        <w:tc>
          <w:tcPr>
            <w:tcW w:w="1828" w:type="dxa"/>
            <w:noWrap w:val="0"/>
            <w:vAlign w:val="center"/>
          </w:tcPr>
          <w:p>
            <w:pPr>
              <w:spacing w:line="400" w:lineRule="exact"/>
              <w:jc w:val="center"/>
              <w:rPr>
                <w:rFonts w:hint="eastAsia" w:ascii="仿宋_GB2312" w:hAnsi="仿宋_GB2312" w:eastAsia="仿宋_GB2312" w:cs="仿宋_GB2312"/>
                <w:b/>
                <w:bCs/>
                <w:spacing w:val="-11"/>
                <w:sz w:val="28"/>
                <w:szCs w:val="28"/>
                <w:highlight w:val="none"/>
              </w:rPr>
            </w:pPr>
            <w:r>
              <w:rPr>
                <w:rFonts w:hint="eastAsia" w:ascii="仿宋_GB2312" w:hAnsi="仿宋_GB2312" w:eastAsia="仿宋_GB2312" w:cs="仿宋_GB2312"/>
                <w:b/>
                <w:bCs/>
                <w:sz w:val="28"/>
                <w:szCs w:val="28"/>
                <w:highlight w:val="none"/>
              </w:rPr>
              <w:t>数字医疗健康产业对接会</w:t>
            </w:r>
          </w:p>
        </w:tc>
        <w:tc>
          <w:tcPr>
            <w:tcW w:w="1706" w:type="dxa"/>
            <w:noWrap w:val="0"/>
            <w:vAlign w:val="center"/>
          </w:tcPr>
          <w:p>
            <w:pPr>
              <w:spacing w:line="400" w:lineRule="exact"/>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9月2</w:t>
            </w: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rPr>
              <w:t>日</w:t>
            </w:r>
          </w:p>
          <w:p>
            <w:pPr>
              <w:spacing w:line="400" w:lineRule="exact"/>
              <w:jc w:val="center"/>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下午</w:t>
            </w:r>
          </w:p>
        </w:tc>
        <w:tc>
          <w:tcPr>
            <w:tcW w:w="4875" w:type="dxa"/>
            <w:noWrap w:val="0"/>
            <w:vAlign w:val="center"/>
          </w:tcPr>
          <w:p>
            <w:pPr>
              <w:spacing w:line="400" w:lineRule="exact"/>
              <w:jc w:val="both"/>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围绕数字医疗健康产业对接会聚焦医疗健康领域数字化发展，汇聚政策部门、学术机构、医疗专家、产业代表以及投资机构，推动行业政策引领，产业趋势洞察，先进技术探讨，创新成果落地等交流合作，促进医疗健康产业高质量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8" w:hRule="atLeast"/>
          <w:jc w:val="center"/>
        </w:trPr>
        <w:tc>
          <w:tcPr>
            <w:tcW w:w="571" w:type="dxa"/>
            <w:noWrap w:val="0"/>
            <w:vAlign w:val="center"/>
          </w:tcPr>
          <w:p>
            <w:pPr>
              <w:jc w:val="center"/>
              <w:rPr>
                <w:rFonts w:hint="eastAsia" w:ascii="仿宋_GB2312" w:hAnsi="仿宋_GB2312" w:eastAsia="仿宋_GB2312" w:cs="仿宋_GB2312"/>
                <w:b w:val="0"/>
                <w:bCs w:val="0"/>
                <w:sz w:val="28"/>
                <w:szCs w:val="28"/>
                <w:highlight w:val="none"/>
                <w:lang w:eastAsia="zh-CN"/>
              </w:rPr>
            </w:pPr>
            <w:r>
              <w:rPr>
                <w:rFonts w:hint="eastAsia" w:ascii="仿宋_GB2312" w:hAnsi="仿宋_GB2312" w:eastAsia="仿宋_GB2312" w:cs="仿宋_GB2312"/>
                <w:b w:val="0"/>
                <w:bCs w:val="0"/>
                <w:sz w:val="28"/>
                <w:szCs w:val="28"/>
                <w:highlight w:val="none"/>
              </w:rPr>
              <w:t>1</w:t>
            </w:r>
            <w:r>
              <w:rPr>
                <w:rFonts w:hint="eastAsia" w:ascii="仿宋_GB2312" w:hAnsi="仿宋_GB2312" w:eastAsia="仿宋_GB2312" w:cs="仿宋_GB2312"/>
                <w:b w:val="0"/>
                <w:bCs w:val="0"/>
                <w:sz w:val="28"/>
                <w:szCs w:val="28"/>
                <w:highlight w:val="none"/>
                <w:lang w:val="en-US" w:eastAsia="zh-CN"/>
              </w:rPr>
              <w:t>2</w:t>
            </w:r>
          </w:p>
        </w:tc>
        <w:tc>
          <w:tcPr>
            <w:tcW w:w="1828" w:type="dxa"/>
            <w:noWrap w:val="0"/>
            <w:vAlign w:val="center"/>
          </w:tcPr>
          <w:p>
            <w:pPr>
              <w:spacing w:line="400" w:lineRule="exact"/>
              <w:jc w:val="center"/>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中亚区域经济合作数字经济与数字贸易对接会</w:t>
            </w:r>
          </w:p>
        </w:tc>
        <w:tc>
          <w:tcPr>
            <w:tcW w:w="1706" w:type="dxa"/>
            <w:noWrap w:val="0"/>
            <w:vAlign w:val="center"/>
          </w:tcPr>
          <w:p>
            <w:pPr>
              <w:spacing w:line="400" w:lineRule="exact"/>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9月26日</w:t>
            </w:r>
          </w:p>
          <w:p>
            <w:pPr>
              <w:spacing w:line="400" w:lineRule="exact"/>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上午</w:t>
            </w:r>
          </w:p>
        </w:tc>
        <w:tc>
          <w:tcPr>
            <w:tcW w:w="4875" w:type="dxa"/>
            <w:noWrap w:val="0"/>
            <w:vAlign w:val="center"/>
          </w:tcPr>
          <w:p>
            <w:pPr>
              <w:spacing w:line="400" w:lineRule="exact"/>
              <w:jc w:val="both"/>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在第二届数贸会、第三届数贸会期间,亚洲开发银行（ADB）和中亚区域经济合作</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CAREC</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秘书处连续两年举办“2023中亚区域经济合作国际创新大会”“2024中亚区域经济合作数字贸易研讨会”，获得了亚洲开发银行、各国参会代表的高度好评。2025年，亚洲开发银行拟带领中亚区域经济合作的九个成员国与杭州市进一步开展深入全面的战略合作，在数字经济技术、数字贸易政策及规则等领域探索新的合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jc w:val="center"/>
        </w:trPr>
        <w:tc>
          <w:tcPr>
            <w:tcW w:w="571" w:type="dxa"/>
            <w:noWrap w:val="0"/>
            <w:vAlign w:val="center"/>
          </w:tcPr>
          <w:p>
            <w:pPr>
              <w:jc w:val="center"/>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13</w:t>
            </w:r>
          </w:p>
        </w:tc>
        <w:tc>
          <w:tcPr>
            <w:tcW w:w="1828" w:type="dxa"/>
            <w:noWrap w:val="0"/>
            <w:vAlign w:val="center"/>
          </w:tcPr>
          <w:p>
            <w:pPr>
              <w:spacing w:line="400" w:lineRule="exact"/>
              <w:jc w:val="center"/>
              <w:rPr>
                <w:rFonts w:hint="eastAsia" w:ascii="仿宋_GB2312" w:hAnsi="仿宋_GB2312" w:eastAsia="仿宋_GB2312" w:cs="仿宋_GB2312"/>
                <w:b/>
                <w:bCs/>
                <w:kern w:val="2"/>
                <w:sz w:val="28"/>
                <w:szCs w:val="28"/>
                <w:highlight w:val="none"/>
                <w:lang w:val="en-US" w:eastAsia="zh-CN" w:bidi="ar-SA"/>
              </w:rPr>
            </w:pPr>
            <w:r>
              <w:rPr>
                <w:rFonts w:hint="eastAsia" w:ascii="仿宋_GB2312" w:hAnsi="仿宋_GB2312" w:eastAsia="仿宋_GB2312" w:cs="仿宋_GB2312"/>
                <w:b/>
                <w:bCs/>
                <w:sz w:val="28"/>
                <w:szCs w:val="28"/>
                <w:highlight w:val="none"/>
              </w:rPr>
              <w:t>《全球数字贸易发展报告》</w:t>
            </w:r>
            <w:r>
              <w:rPr>
                <w:rFonts w:hint="eastAsia" w:ascii="仿宋_GB2312" w:hAnsi="仿宋_GB2312" w:eastAsia="仿宋_GB2312" w:cs="仿宋_GB2312"/>
                <w:b/>
                <w:bCs/>
                <w:sz w:val="28"/>
                <w:szCs w:val="28"/>
                <w:highlight w:val="none"/>
                <w:lang w:val="en-US" w:eastAsia="zh-CN"/>
              </w:rPr>
              <w:t>发布会</w:t>
            </w:r>
          </w:p>
        </w:tc>
        <w:tc>
          <w:tcPr>
            <w:tcW w:w="1706" w:type="dxa"/>
            <w:noWrap w:val="0"/>
            <w:vAlign w:val="center"/>
          </w:tcPr>
          <w:p>
            <w:pPr>
              <w:spacing w:line="400" w:lineRule="exact"/>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9月2</w:t>
            </w:r>
            <w:r>
              <w:rPr>
                <w:rFonts w:hint="eastAsia" w:ascii="仿宋_GB2312" w:hAnsi="仿宋_GB2312" w:eastAsia="仿宋_GB2312" w:cs="仿宋_GB2312"/>
                <w:sz w:val="28"/>
                <w:szCs w:val="28"/>
                <w:highlight w:val="none"/>
                <w:lang w:val="en-US" w:eastAsia="zh-CN"/>
              </w:rPr>
              <w:t>6</w:t>
            </w:r>
            <w:r>
              <w:rPr>
                <w:rFonts w:hint="eastAsia" w:ascii="仿宋_GB2312" w:hAnsi="仿宋_GB2312" w:eastAsia="仿宋_GB2312" w:cs="仿宋_GB2312"/>
                <w:sz w:val="28"/>
                <w:szCs w:val="28"/>
                <w:highlight w:val="none"/>
              </w:rPr>
              <w:t>日</w:t>
            </w:r>
          </w:p>
          <w:p>
            <w:pPr>
              <w:spacing w:line="400" w:lineRule="exact"/>
              <w:jc w:val="center"/>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sz w:val="28"/>
                <w:szCs w:val="28"/>
                <w:highlight w:val="none"/>
                <w:lang w:val="en-US" w:eastAsia="zh-CN"/>
              </w:rPr>
              <w:t>上</w:t>
            </w:r>
            <w:r>
              <w:rPr>
                <w:rFonts w:hint="eastAsia" w:ascii="仿宋_GB2312" w:hAnsi="仿宋_GB2312" w:eastAsia="仿宋_GB2312" w:cs="仿宋_GB2312"/>
                <w:sz w:val="28"/>
                <w:szCs w:val="28"/>
                <w:highlight w:val="none"/>
              </w:rPr>
              <w:t>午</w:t>
            </w:r>
          </w:p>
        </w:tc>
        <w:tc>
          <w:tcPr>
            <w:tcW w:w="4875" w:type="dxa"/>
            <w:noWrap w:val="0"/>
            <w:vAlign w:val="center"/>
          </w:tcPr>
          <w:p>
            <w:pPr>
              <w:spacing w:line="400" w:lineRule="exact"/>
              <w:jc w:val="both"/>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sz w:val="28"/>
                <w:szCs w:val="28"/>
                <w:highlight w:val="none"/>
              </w:rPr>
              <w:t>依托ITC等国际组织和数贸会平台，收集全球数字贸易政策、市场数据、成功案例，调研行业领军企业等，在报告中增加第一手资料。在测度方式、案例、重点议题等方面加强与ITC等国际组织的深入沟通、选择，充分利用资源做好报告的编制工作;拟联合世界经济论坛（WEF）围绕报告举办专业研讨，高规格发布《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5" w:hRule="atLeast"/>
          <w:jc w:val="center"/>
        </w:trPr>
        <w:tc>
          <w:tcPr>
            <w:tcW w:w="571" w:type="dxa"/>
            <w:noWrap w:val="0"/>
            <w:vAlign w:val="center"/>
          </w:tcPr>
          <w:p>
            <w:pPr>
              <w:jc w:val="center"/>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14</w:t>
            </w:r>
          </w:p>
        </w:tc>
        <w:tc>
          <w:tcPr>
            <w:tcW w:w="1828" w:type="dxa"/>
            <w:noWrap w:val="0"/>
            <w:vAlign w:val="center"/>
          </w:tcPr>
          <w:p>
            <w:pPr>
              <w:spacing w:line="400" w:lineRule="exact"/>
              <w:jc w:val="center"/>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pacing w:val="-11"/>
                <w:sz w:val="28"/>
                <w:szCs w:val="28"/>
                <w:highlight w:val="none"/>
              </w:rPr>
              <w:t>数字经济国际合作对接会—浙江经贸交流对接活动</w:t>
            </w:r>
          </w:p>
        </w:tc>
        <w:tc>
          <w:tcPr>
            <w:tcW w:w="1706" w:type="dxa"/>
            <w:noWrap w:val="0"/>
            <w:vAlign w:val="center"/>
          </w:tcPr>
          <w:p>
            <w:pPr>
              <w:spacing w:line="400" w:lineRule="exact"/>
              <w:jc w:val="center"/>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rPr>
              <w:t>9月</w:t>
            </w:r>
            <w:r>
              <w:rPr>
                <w:rFonts w:hint="eastAsia" w:ascii="仿宋_GB2312" w:hAnsi="仿宋_GB2312" w:eastAsia="仿宋_GB2312" w:cs="仿宋_GB2312"/>
                <w:sz w:val="28"/>
                <w:szCs w:val="28"/>
                <w:highlight w:val="none"/>
                <w:lang w:val="en-US" w:eastAsia="zh-CN"/>
              </w:rPr>
              <w:t>26日</w:t>
            </w:r>
          </w:p>
          <w:p>
            <w:pPr>
              <w:spacing w:line="400" w:lineRule="exact"/>
              <w:jc w:val="center"/>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上午</w:t>
            </w:r>
          </w:p>
        </w:tc>
        <w:tc>
          <w:tcPr>
            <w:tcW w:w="4875" w:type="dxa"/>
            <w:noWrap w:val="0"/>
            <w:vAlign w:val="center"/>
          </w:tcPr>
          <w:p>
            <w:pPr>
              <w:spacing w:line="400" w:lineRule="exact"/>
              <w:jc w:val="both"/>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拟以“共商数字合作新机遇  共创数字发展新未来”为主题，旨在加强各国间数字经济领域的合作，特别是围绕数字新基建、绿色能源、数字产业等方面展开深入探讨与对接，推动各国数字经济国际合作，提升全球数字经济发展水平。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1" w:hRule="atLeast"/>
          <w:jc w:val="center"/>
        </w:trPr>
        <w:tc>
          <w:tcPr>
            <w:tcW w:w="571" w:type="dxa"/>
            <w:noWrap w:val="0"/>
            <w:vAlign w:val="center"/>
          </w:tcPr>
          <w:p>
            <w:pPr>
              <w:jc w:val="center"/>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15</w:t>
            </w:r>
          </w:p>
        </w:tc>
        <w:tc>
          <w:tcPr>
            <w:tcW w:w="1828" w:type="dxa"/>
            <w:noWrap w:val="0"/>
            <w:vAlign w:val="center"/>
          </w:tcPr>
          <w:p>
            <w:pPr>
              <w:spacing w:line="400" w:lineRule="exact"/>
              <w:jc w:val="center"/>
              <w:rPr>
                <w:rFonts w:hint="eastAsia" w:ascii="仿宋_GB2312" w:hAnsi="仿宋_GB2312" w:eastAsia="仿宋_GB2312" w:cs="仿宋_GB2312"/>
                <w:b/>
                <w:bCs/>
                <w:spacing w:val="-11"/>
                <w:sz w:val="28"/>
                <w:szCs w:val="28"/>
                <w:highlight w:val="none"/>
                <w:lang w:val="en-US" w:eastAsia="zh-CN"/>
              </w:rPr>
            </w:pPr>
            <w:r>
              <w:rPr>
                <w:rFonts w:hint="eastAsia" w:ascii="仿宋_GB2312" w:hAnsi="仿宋_GB2312" w:eastAsia="仿宋_GB2312" w:cs="仿宋_GB2312"/>
                <w:b/>
                <w:bCs/>
                <w:spacing w:val="-11"/>
                <w:sz w:val="28"/>
                <w:szCs w:val="28"/>
                <w:highlight w:val="none"/>
                <w:lang w:val="en-US" w:eastAsia="zh-CN"/>
              </w:rPr>
              <w:t>阿联酋活动</w:t>
            </w:r>
          </w:p>
        </w:tc>
        <w:tc>
          <w:tcPr>
            <w:tcW w:w="1706" w:type="dxa"/>
            <w:noWrap w:val="0"/>
            <w:vAlign w:val="center"/>
          </w:tcPr>
          <w:p>
            <w:pPr>
              <w:spacing w:line="400" w:lineRule="exact"/>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9月26日</w:t>
            </w:r>
          </w:p>
          <w:p>
            <w:pPr>
              <w:spacing w:line="400" w:lineRule="exact"/>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上午</w:t>
            </w:r>
          </w:p>
        </w:tc>
        <w:tc>
          <w:tcPr>
            <w:tcW w:w="4875" w:type="dxa"/>
            <w:noWrap w:val="0"/>
            <w:vAlign w:val="center"/>
          </w:tcPr>
          <w:p>
            <w:pPr>
              <w:spacing w:line="400" w:lineRule="exact"/>
              <w:jc w:val="both"/>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待定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jc w:val="center"/>
        </w:trPr>
        <w:tc>
          <w:tcPr>
            <w:tcW w:w="571" w:type="dxa"/>
            <w:noWrap w:val="0"/>
            <w:vAlign w:val="center"/>
          </w:tcPr>
          <w:p>
            <w:pPr>
              <w:jc w:val="center"/>
              <w:rPr>
                <w:rFonts w:hint="eastAsia" w:ascii="仿宋_GB2312" w:hAnsi="仿宋_GB2312" w:eastAsia="仿宋_GB2312" w:cs="仿宋_GB2312"/>
                <w:b w:val="0"/>
                <w:bCs w:val="0"/>
                <w:kern w:val="2"/>
                <w:sz w:val="28"/>
                <w:szCs w:val="28"/>
                <w:highlight w:val="none"/>
                <w:lang w:val="en-US" w:eastAsia="zh-CN" w:bidi="ar-SA"/>
              </w:rPr>
            </w:pPr>
            <w:r>
              <w:rPr>
                <w:rFonts w:hint="eastAsia" w:ascii="仿宋_GB2312" w:hAnsi="仿宋_GB2312" w:eastAsia="仿宋_GB2312" w:cs="仿宋_GB2312"/>
                <w:b w:val="0"/>
                <w:bCs w:val="0"/>
                <w:sz w:val="28"/>
                <w:szCs w:val="28"/>
                <w:highlight w:val="none"/>
                <w:lang w:val="en-US" w:eastAsia="zh-CN"/>
              </w:rPr>
              <w:t>16</w:t>
            </w:r>
          </w:p>
        </w:tc>
        <w:tc>
          <w:tcPr>
            <w:tcW w:w="1828" w:type="dxa"/>
            <w:noWrap w:val="0"/>
            <w:vAlign w:val="center"/>
          </w:tcPr>
          <w:p>
            <w:pPr>
              <w:spacing w:line="400" w:lineRule="exact"/>
              <w:jc w:val="center"/>
              <w:rPr>
                <w:rFonts w:hint="eastAsia" w:ascii="仿宋_GB2312" w:hAnsi="仿宋_GB2312" w:eastAsia="仿宋_GB2312" w:cs="仿宋_GB2312"/>
                <w:b/>
                <w:bCs/>
                <w:spacing w:val="-11"/>
                <w:sz w:val="28"/>
                <w:szCs w:val="28"/>
                <w:highlight w:val="none"/>
              </w:rPr>
            </w:pPr>
            <w:r>
              <w:rPr>
                <w:rFonts w:hint="eastAsia" w:ascii="仿宋_GB2312" w:hAnsi="仿宋_GB2312" w:eastAsia="仿宋_GB2312" w:cs="仿宋_GB2312"/>
                <w:b/>
                <w:bCs/>
                <w:spacing w:val="-11"/>
                <w:sz w:val="28"/>
                <w:szCs w:val="28"/>
                <w:highlight w:val="none"/>
              </w:rPr>
              <w:t>县域商业创新发展交流活动</w:t>
            </w:r>
          </w:p>
        </w:tc>
        <w:tc>
          <w:tcPr>
            <w:tcW w:w="1706" w:type="dxa"/>
            <w:noWrap w:val="0"/>
            <w:vAlign w:val="center"/>
          </w:tcPr>
          <w:p>
            <w:pPr>
              <w:spacing w:line="400" w:lineRule="exact"/>
              <w:jc w:val="center"/>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9月26日</w:t>
            </w:r>
          </w:p>
          <w:p>
            <w:pPr>
              <w:spacing w:line="400" w:lineRule="exact"/>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上午</w:t>
            </w:r>
          </w:p>
        </w:tc>
        <w:tc>
          <w:tcPr>
            <w:tcW w:w="4875" w:type="dxa"/>
            <w:noWrap w:val="0"/>
            <w:vAlign w:val="center"/>
          </w:tcPr>
          <w:p>
            <w:pPr>
              <w:spacing w:line="400" w:lineRule="exact"/>
              <w:jc w:val="both"/>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县域商业连接城乡、对接产销，是推动城乡融合发展的重要内容，是促进农村消费的必然选择。随着数字技术深度融入经济社会各领域，县域商业的数字化、连锁化发展已成为未来的趋势。举办县域商业创新发展交流活动，目的就是为政、产、学、研提供一个交流研讨的平台，共同探讨县域商业发展的新理念、新模式和新路径。</w:t>
            </w:r>
          </w:p>
          <w:p>
            <w:pPr>
              <w:spacing w:line="400" w:lineRule="exact"/>
              <w:jc w:val="both"/>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全球数字贸易博览会是数字贸易领域的重要盛会，借助数贸会平台举办县域商业发展交流活动，可以吸引更多数字企业、专业服务商等参与县域商业体系建设，促进数字技术在农村商业中的应用，加快推动县域商贸流通企业数字化、连锁化转型，实现县域商业高质量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jc w:val="center"/>
        </w:trPr>
        <w:tc>
          <w:tcPr>
            <w:tcW w:w="571" w:type="dxa"/>
            <w:noWrap w:val="0"/>
            <w:vAlign w:val="center"/>
          </w:tcPr>
          <w:p>
            <w:pPr>
              <w:jc w:val="center"/>
              <w:rPr>
                <w:rFonts w:hint="eastAsia" w:ascii="仿宋_GB2312" w:hAnsi="仿宋_GB2312" w:eastAsia="仿宋_GB2312" w:cs="仿宋_GB2312"/>
                <w:b w:val="0"/>
                <w:bCs w:val="0"/>
                <w:kern w:val="2"/>
                <w:sz w:val="28"/>
                <w:szCs w:val="28"/>
                <w:highlight w:val="none"/>
                <w:lang w:val="en-US" w:eastAsia="zh-CN" w:bidi="ar-SA"/>
              </w:rPr>
            </w:pPr>
            <w:r>
              <w:rPr>
                <w:rFonts w:hint="eastAsia" w:ascii="仿宋_GB2312" w:hAnsi="仿宋_GB2312" w:eastAsia="仿宋_GB2312" w:cs="仿宋_GB2312"/>
                <w:b w:val="0"/>
                <w:bCs w:val="0"/>
                <w:sz w:val="28"/>
                <w:szCs w:val="28"/>
                <w:highlight w:val="none"/>
                <w:lang w:val="en-US" w:eastAsia="zh-CN"/>
              </w:rPr>
              <w:t>17</w:t>
            </w:r>
          </w:p>
        </w:tc>
        <w:tc>
          <w:tcPr>
            <w:tcW w:w="1828" w:type="dxa"/>
            <w:noWrap w:val="0"/>
            <w:vAlign w:val="center"/>
          </w:tcPr>
          <w:p>
            <w:pPr>
              <w:spacing w:line="400" w:lineRule="exact"/>
              <w:jc w:val="center"/>
              <w:rPr>
                <w:rFonts w:hint="eastAsia" w:ascii="仿宋_GB2312" w:hAnsi="仿宋_GB2312" w:eastAsia="仿宋_GB2312" w:cs="仿宋_GB2312"/>
                <w:b/>
                <w:bCs/>
                <w:spacing w:val="-11"/>
                <w:sz w:val="28"/>
                <w:szCs w:val="28"/>
                <w:highlight w:val="none"/>
              </w:rPr>
            </w:pPr>
            <w:r>
              <w:rPr>
                <w:rFonts w:hint="eastAsia" w:ascii="仿宋_GB2312" w:hAnsi="仿宋_GB2312" w:eastAsia="仿宋_GB2312" w:cs="仿宋_GB2312"/>
                <w:b/>
                <w:bCs/>
                <w:sz w:val="28"/>
                <w:szCs w:val="28"/>
                <w:highlight w:val="none"/>
              </w:rPr>
              <w:t>第四届数贸会数字赋能绿色发展产业（数字城市）对接会——落实数字经济和绿色发展国际经贸合作框架倡议</w:t>
            </w:r>
          </w:p>
        </w:tc>
        <w:tc>
          <w:tcPr>
            <w:tcW w:w="1706" w:type="dxa"/>
            <w:noWrap w:val="0"/>
            <w:vAlign w:val="center"/>
          </w:tcPr>
          <w:p>
            <w:pPr>
              <w:spacing w:line="400" w:lineRule="exact"/>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9月26日</w:t>
            </w:r>
          </w:p>
          <w:p>
            <w:pPr>
              <w:spacing w:line="400" w:lineRule="exact"/>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下</w:t>
            </w:r>
            <w:r>
              <w:rPr>
                <w:rFonts w:hint="eastAsia" w:ascii="仿宋_GB2312" w:hAnsi="仿宋_GB2312" w:eastAsia="仿宋_GB2312" w:cs="仿宋_GB2312"/>
                <w:sz w:val="28"/>
                <w:szCs w:val="28"/>
                <w:highlight w:val="none"/>
              </w:rPr>
              <w:t>午</w:t>
            </w:r>
          </w:p>
        </w:tc>
        <w:tc>
          <w:tcPr>
            <w:tcW w:w="4875" w:type="dxa"/>
            <w:noWrap w:val="0"/>
            <w:vAlign w:val="center"/>
          </w:tcPr>
          <w:p>
            <w:pPr>
              <w:spacing w:line="400" w:lineRule="exact"/>
              <w:jc w:val="both"/>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rPr>
              <w:t>1.聚焦数字绿色城市主题，围绕城市建设与建筑工业化、绿色低碳节能技术创新等内容对接交流。2.成立数贸会数字城市发展专委会，整合上下游产业链打造“规划设计—建设实施—运营管理”的数字城市全生命周期生态链，形成中国数字城市建设方案，构建国际产业生态圈，推动中国数字城市方案出海。3.加强国际合作，邀请泰国马来西亚等东南亚国家、沙特阿联酋等中东国家政府机构、国际组织等领导专家参与对接</w:t>
            </w:r>
            <w:r>
              <w:rPr>
                <w:rFonts w:hint="eastAsia" w:ascii="仿宋_GB2312" w:hAnsi="仿宋_GB2312" w:eastAsia="仿宋_GB2312" w:cs="仿宋_GB2312"/>
                <w:sz w:val="28"/>
                <w:szCs w:val="28"/>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7" w:hRule="atLeast"/>
          <w:jc w:val="center"/>
        </w:trPr>
        <w:tc>
          <w:tcPr>
            <w:tcW w:w="571" w:type="dxa"/>
            <w:noWrap w:val="0"/>
            <w:vAlign w:val="center"/>
          </w:tcPr>
          <w:p>
            <w:pPr>
              <w:jc w:val="center"/>
              <w:rPr>
                <w:rFonts w:hint="eastAsia" w:ascii="仿宋_GB2312" w:hAnsi="仿宋_GB2312" w:eastAsia="仿宋_GB2312" w:cs="仿宋_GB2312"/>
                <w:b w:val="0"/>
                <w:bCs w:val="0"/>
                <w:kern w:val="2"/>
                <w:sz w:val="28"/>
                <w:szCs w:val="28"/>
                <w:highlight w:val="none"/>
                <w:lang w:val="en-US" w:eastAsia="zh-CN" w:bidi="ar-SA"/>
              </w:rPr>
            </w:pPr>
            <w:r>
              <w:rPr>
                <w:rFonts w:hint="eastAsia" w:ascii="仿宋_GB2312" w:hAnsi="仿宋_GB2312" w:eastAsia="仿宋_GB2312" w:cs="仿宋_GB2312"/>
                <w:b w:val="0"/>
                <w:bCs w:val="0"/>
                <w:sz w:val="28"/>
                <w:szCs w:val="28"/>
                <w:highlight w:val="none"/>
                <w:lang w:val="en-US" w:eastAsia="zh-CN"/>
              </w:rPr>
              <w:t>18</w:t>
            </w:r>
          </w:p>
        </w:tc>
        <w:tc>
          <w:tcPr>
            <w:tcW w:w="1828" w:type="dxa"/>
            <w:noWrap w:val="0"/>
            <w:vAlign w:val="center"/>
          </w:tcPr>
          <w:p>
            <w:pPr>
              <w:spacing w:line="400" w:lineRule="exact"/>
              <w:jc w:val="center"/>
              <w:rPr>
                <w:rFonts w:hint="eastAsia" w:ascii="仿宋_GB2312" w:hAnsi="仿宋_GB2312" w:eastAsia="仿宋_GB2312" w:cs="仿宋_GB2312"/>
                <w:b/>
                <w:bCs/>
                <w:sz w:val="28"/>
                <w:szCs w:val="28"/>
                <w:highlight w:val="none"/>
                <w:lang w:eastAsia="zh-CN"/>
              </w:rPr>
            </w:pPr>
            <w:r>
              <w:rPr>
                <w:rFonts w:hint="eastAsia" w:ascii="仿宋_GB2312" w:hAnsi="仿宋_GB2312" w:eastAsia="仿宋_GB2312" w:cs="仿宋_GB2312"/>
                <w:b/>
                <w:bCs/>
                <w:sz w:val="28"/>
                <w:szCs w:val="28"/>
                <w:highlight w:val="none"/>
                <w:vertAlign w:val="baseline"/>
                <w:lang w:val="en-US" w:eastAsia="zh-CN"/>
              </w:rPr>
              <w:t>与UNESCO合作举办“人工智能+科学十年”活动</w:t>
            </w:r>
          </w:p>
        </w:tc>
        <w:tc>
          <w:tcPr>
            <w:tcW w:w="1706" w:type="dxa"/>
            <w:noWrap w:val="0"/>
            <w:vAlign w:val="center"/>
          </w:tcPr>
          <w:p>
            <w:pPr>
              <w:spacing w:line="400" w:lineRule="exact"/>
              <w:jc w:val="center"/>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9月26日</w:t>
            </w:r>
          </w:p>
          <w:p>
            <w:pPr>
              <w:spacing w:line="400" w:lineRule="exact"/>
              <w:jc w:val="center"/>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上午</w:t>
            </w:r>
          </w:p>
        </w:tc>
        <w:tc>
          <w:tcPr>
            <w:tcW w:w="4875" w:type="dxa"/>
            <w:noWrap w:val="0"/>
            <w:vAlign w:val="center"/>
          </w:tcPr>
          <w:p>
            <w:pPr>
              <w:spacing w:line="400" w:lineRule="exact"/>
              <w:jc w:val="both"/>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kern w:val="2"/>
                <w:sz w:val="28"/>
                <w:szCs w:val="28"/>
                <w:highlight w:val="none"/>
                <w:lang w:val="en-US" w:eastAsia="zh-CN" w:bidi="ar"/>
              </w:rPr>
              <w:t>发布主旨报告、专题、炉边对话，启动联合国AI赋能基础科学的大赛，面向全球征集团队，开展“人工智能+科学”实践。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7" w:hRule="atLeast"/>
          <w:jc w:val="center"/>
        </w:trPr>
        <w:tc>
          <w:tcPr>
            <w:tcW w:w="571" w:type="dxa"/>
            <w:noWrap w:val="0"/>
            <w:vAlign w:val="center"/>
          </w:tcPr>
          <w:p>
            <w:pPr>
              <w:jc w:val="center"/>
              <w:rPr>
                <w:rFonts w:hint="eastAsia" w:ascii="仿宋_GB2312" w:hAnsi="仿宋_GB2312" w:eastAsia="仿宋_GB2312" w:cs="仿宋_GB2312"/>
                <w:b w:val="0"/>
                <w:bCs w:val="0"/>
                <w:kern w:val="2"/>
                <w:sz w:val="28"/>
                <w:szCs w:val="28"/>
                <w:highlight w:val="none"/>
                <w:lang w:val="en-US" w:eastAsia="zh-CN" w:bidi="ar-SA"/>
              </w:rPr>
            </w:pPr>
            <w:r>
              <w:rPr>
                <w:rFonts w:hint="eastAsia" w:ascii="仿宋_GB2312" w:hAnsi="仿宋_GB2312" w:eastAsia="仿宋_GB2312" w:cs="仿宋_GB2312"/>
                <w:b w:val="0"/>
                <w:bCs w:val="0"/>
                <w:sz w:val="28"/>
                <w:szCs w:val="28"/>
                <w:highlight w:val="none"/>
                <w:lang w:val="en-US" w:eastAsia="zh-CN"/>
              </w:rPr>
              <w:t>19</w:t>
            </w:r>
          </w:p>
        </w:tc>
        <w:tc>
          <w:tcPr>
            <w:tcW w:w="1828" w:type="dxa"/>
            <w:noWrap w:val="0"/>
            <w:vAlign w:val="center"/>
          </w:tcPr>
          <w:p>
            <w:pPr>
              <w:spacing w:line="400" w:lineRule="exact"/>
              <w:jc w:val="center"/>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vertAlign w:val="baseline"/>
                <w:lang w:val="en-US" w:eastAsia="zh-CN"/>
              </w:rPr>
              <w:t>与ITU合作举办“太空计算”相关主题活动</w:t>
            </w:r>
          </w:p>
        </w:tc>
        <w:tc>
          <w:tcPr>
            <w:tcW w:w="1706" w:type="dxa"/>
            <w:noWrap w:val="0"/>
            <w:vAlign w:val="center"/>
          </w:tcPr>
          <w:p>
            <w:pPr>
              <w:spacing w:line="400" w:lineRule="exact"/>
              <w:jc w:val="center"/>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9月26日</w:t>
            </w:r>
          </w:p>
          <w:p>
            <w:pPr>
              <w:spacing w:line="400" w:lineRule="exact"/>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下午</w:t>
            </w:r>
          </w:p>
        </w:tc>
        <w:tc>
          <w:tcPr>
            <w:tcW w:w="4875" w:type="dxa"/>
            <w:noWrap w:val="0"/>
            <w:vAlign w:val="center"/>
          </w:tcPr>
          <w:p>
            <w:pPr>
              <w:spacing w:line="400" w:lineRule="exact"/>
              <w:jc w:val="both"/>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vertAlign w:val="baseline"/>
                <w:lang w:val="en-US" w:eastAsia="zh-CN"/>
              </w:rPr>
              <w:t>围绕“太空计算”主题，与ITU合作举办闭幕交流会议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571" w:type="dxa"/>
            <w:noWrap w:val="0"/>
            <w:vAlign w:val="center"/>
          </w:tcPr>
          <w:p>
            <w:pPr>
              <w:jc w:val="center"/>
              <w:rPr>
                <w:rFonts w:hint="eastAsia" w:ascii="仿宋_GB2312" w:hAnsi="仿宋_GB2312" w:eastAsia="仿宋_GB2312" w:cs="仿宋_GB2312"/>
                <w:b w:val="0"/>
                <w:bCs w:val="0"/>
                <w:kern w:val="2"/>
                <w:sz w:val="28"/>
                <w:szCs w:val="28"/>
                <w:highlight w:val="none"/>
                <w:lang w:val="en-US" w:eastAsia="zh-CN" w:bidi="ar-SA"/>
              </w:rPr>
            </w:pPr>
            <w:r>
              <w:rPr>
                <w:rFonts w:hint="eastAsia" w:ascii="仿宋_GB2312" w:hAnsi="仿宋_GB2312" w:eastAsia="仿宋_GB2312" w:cs="仿宋_GB2312"/>
                <w:b w:val="0"/>
                <w:bCs w:val="0"/>
                <w:kern w:val="2"/>
                <w:sz w:val="28"/>
                <w:szCs w:val="28"/>
                <w:highlight w:val="none"/>
                <w:lang w:val="en-US" w:eastAsia="zh-CN" w:bidi="ar-SA"/>
              </w:rPr>
              <w:t>20</w:t>
            </w:r>
          </w:p>
        </w:tc>
        <w:tc>
          <w:tcPr>
            <w:tcW w:w="1828" w:type="dxa"/>
            <w:noWrap w:val="0"/>
            <w:vAlign w:val="center"/>
          </w:tcPr>
          <w:p>
            <w:pPr>
              <w:spacing w:line="400" w:lineRule="exact"/>
              <w:jc w:val="center"/>
              <w:rPr>
                <w:rFonts w:hint="eastAsia" w:ascii="仿宋_GB2312" w:hAnsi="仿宋_GB2312" w:eastAsia="仿宋_GB2312" w:cs="仿宋_GB2312"/>
                <w:b/>
                <w:bCs/>
                <w:spacing w:val="-11"/>
                <w:sz w:val="28"/>
                <w:szCs w:val="28"/>
                <w:highlight w:val="none"/>
              </w:rPr>
            </w:pPr>
            <w:r>
              <w:rPr>
                <w:rFonts w:hint="eastAsia" w:ascii="仿宋_GB2312" w:hAnsi="仿宋_GB2312" w:eastAsia="仿宋_GB2312" w:cs="仿宋_GB2312"/>
                <w:b/>
                <w:bCs/>
                <w:spacing w:val="-11"/>
                <w:sz w:val="28"/>
                <w:szCs w:val="28"/>
                <w:highlight w:val="none"/>
              </w:rPr>
              <w:t>数字文娱群英会（数字</w:t>
            </w:r>
            <w:r>
              <w:rPr>
                <w:rFonts w:hint="eastAsia" w:ascii="仿宋_GB2312" w:hAnsi="仿宋_GB2312" w:eastAsia="仿宋_GB2312" w:cs="仿宋_GB2312"/>
                <w:b/>
                <w:bCs/>
                <w:spacing w:val="-11"/>
                <w:sz w:val="28"/>
                <w:szCs w:val="28"/>
                <w:highlight w:val="none"/>
                <w:lang w:val="en-US" w:eastAsia="zh-CN"/>
              </w:rPr>
              <w:t>人</w:t>
            </w:r>
            <w:r>
              <w:rPr>
                <w:rFonts w:hint="eastAsia" w:ascii="仿宋_GB2312" w:hAnsi="仿宋_GB2312" w:eastAsia="仿宋_GB2312" w:cs="仿宋_GB2312"/>
                <w:b/>
                <w:bCs/>
                <w:spacing w:val="-11"/>
                <w:sz w:val="28"/>
                <w:szCs w:val="28"/>
                <w:highlight w:val="none"/>
              </w:rPr>
              <w:t>智</w:t>
            </w:r>
          </w:p>
          <w:p>
            <w:pPr>
              <w:spacing w:line="400" w:lineRule="exact"/>
              <w:jc w:val="center"/>
              <w:rPr>
                <w:rFonts w:hint="eastAsia" w:ascii="仿宋_GB2312" w:hAnsi="仿宋_GB2312" w:eastAsia="仿宋_GB2312" w:cs="仿宋_GB2312"/>
                <w:b/>
                <w:bCs/>
                <w:spacing w:val="-11"/>
                <w:sz w:val="28"/>
                <w:szCs w:val="28"/>
                <w:highlight w:val="none"/>
              </w:rPr>
            </w:pPr>
            <w:r>
              <w:rPr>
                <w:rFonts w:hint="eastAsia" w:ascii="仿宋_GB2312" w:hAnsi="仿宋_GB2312" w:eastAsia="仿宋_GB2312" w:cs="仿宋_GB2312"/>
                <w:b/>
                <w:bCs/>
                <w:spacing w:val="-11"/>
                <w:sz w:val="28"/>
                <w:szCs w:val="28"/>
                <w:highlight w:val="none"/>
              </w:rPr>
              <w:t>辩大赛）</w:t>
            </w:r>
          </w:p>
        </w:tc>
        <w:tc>
          <w:tcPr>
            <w:tcW w:w="1706" w:type="dxa"/>
            <w:noWrap w:val="0"/>
            <w:vAlign w:val="center"/>
          </w:tcPr>
          <w:p>
            <w:pPr>
              <w:spacing w:line="400" w:lineRule="exact"/>
              <w:jc w:val="center"/>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9月26日</w:t>
            </w:r>
          </w:p>
          <w:p>
            <w:pPr>
              <w:spacing w:line="400" w:lineRule="exact"/>
              <w:jc w:val="center"/>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下午</w:t>
            </w:r>
          </w:p>
        </w:tc>
        <w:tc>
          <w:tcPr>
            <w:tcW w:w="4875" w:type="dxa"/>
            <w:noWrap w:val="0"/>
            <w:vAlign w:val="center"/>
          </w:tcPr>
          <w:p>
            <w:pPr>
              <w:spacing w:line="400" w:lineRule="exact"/>
              <w:jc w:val="both"/>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数字经济浪潮下，以网文、网游、网剧为代表的文化出海“新三样”及其映照的“次元文化”正成为驱动数字文娱产业增长的核心引擎，孕育着巨大的想象空间与商业价值。</w:t>
            </w:r>
          </w:p>
          <w:p>
            <w:pPr>
              <w:spacing w:line="400" w:lineRule="exact"/>
              <w:jc w:val="both"/>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在延续首届数字人智辩大赛的成功经验和基础上，本次数贸会将对品牌活动全面迭代升级，策划“数字文娱群英会”，将以数字人、智能体互动的方式开展花式辩论，围绕一次元、二次元、三次元文化领域的热点IP、热点案例、热点事件评说，同时发布中国数字文娱123榜单（热点），既展示数字人和智能体在技术上的迭代发展，又与数字文娱项目深度结合，目标打造成最具创新影响力的文化+科技品牌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571" w:type="dxa"/>
            <w:noWrap w:val="0"/>
            <w:vAlign w:val="center"/>
          </w:tcPr>
          <w:p>
            <w:pPr>
              <w:jc w:val="center"/>
              <w:rPr>
                <w:rFonts w:hint="eastAsia" w:ascii="仿宋_GB2312" w:hAnsi="仿宋_GB2312" w:eastAsia="仿宋_GB2312" w:cs="仿宋_GB2312"/>
                <w:b w:val="0"/>
                <w:bCs w:val="0"/>
                <w:kern w:val="2"/>
                <w:sz w:val="28"/>
                <w:szCs w:val="28"/>
                <w:highlight w:val="none"/>
                <w:lang w:val="en-US" w:eastAsia="zh-CN" w:bidi="ar-SA"/>
              </w:rPr>
            </w:pPr>
            <w:r>
              <w:rPr>
                <w:rFonts w:hint="eastAsia" w:ascii="仿宋_GB2312" w:hAnsi="仿宋_GB2312" w:eastAsia="仿宋_GB2312" w:cs="仿宋_GB2312"/>
                <w:b w:val="0"/>
                <w:bCs w:val="0"/>
                <w:kern w:val="2"/>
                <w:sz w:val="28"/>
                <w:szCs w:val="28"/>
                <w:highlight w:val="none"/>
                <w:lang w:val="en-US" w:eastAsia="zh-CN" w:bidi="ar-SA"/>
              </w:rPr>
              <w:t>21</w:t>
            </w:r>
          </w:p>
        </w:tc>
        <w:tc>
          <w:tcPr>
            <w:tcW w:w="1828" w:type="dxa"/>
            <w:noWrap w:val="0"/>
            <w:vAlign w:val="center"/>
          </w:tcPr>
          <w:p>
            <w:pPr>
              <w:spacing w:line="400" w:lineRule="exact"/>
              <w:jc w:val="center"/>
              <w:rPr>
                <w:rFonts w:hint="eastAsia" w:ascii="仿宋_GB2312" w:hAnsi="仿宋_GB2312" w:eastAsia="仿宋_GB2312" w:cs="仿宋_GB2312"/>
                <w:b/>
                <w:bCs/>
                <w:spacing w:val="-11"/>
                <w:sz w:val="28"/>
                <w:szCs w:val="28"/>
                <w:highlight w:val="none"/>
              </w:rPr>
            </w:pPr>
            <w:r>
              <w:rPr>
                <w:rFonts w:hint="eastAsia" w:ascii="仿宋_GB2312" w:hAnsi="仿宋_GB2312" w:eastAsia="仿宋_GB2312" w:cs="仿宋_GB2312"/>
                <w:b/>
                <w:bCs/>
                <w:spacing w:val="-11"/>
                <w:sz w:val="28"/>
                <w:szCs w:val="28"/>
                <w:highlight w:val="none"/>
              </w:rPr>
              <w:t>数字服务贸易创新产业对接会</w:t>
            </w:r>
          </w:p>
        </w:tc>
        <w:tc>
          <w:tcPr>
            <w:tcW w:w="1706" w:type="dxa"/>
            <w:noWrap w:val="0"/>
            <w:vAlign w:val="center"/>
          </w:tcPr>
          <w:p>
            <w:pPr>
              <w:spacing w:line="400" w:lineRule="exact"/>
              <w:jc w:val="center"/>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9月26日</w:t>
            </w:r>
          </w:p>
          <w:p>
            <w:pPr>
              <w:spacing w:line="400" w:lineRule="exact"/>
              <w:jc w:val="center"/>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下午</w:t>
            </w:r>
          </w:p>
        </w:tc>
        <w:tc>
          <w:tcPr>
            <w:tcW w:w="4875" w:type="dxa"/>
            <w:noWrap w:val="0"/>
            <w:vAlign w:val="center"/>
          </w:tcPr>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本次对接会将聚焦AI与机器人技术驱动的数字服务贸易创新，依托杭州数字基建与产业优势，同步推出本土企业AI核心成果以及国内头部企业机器人业务场景化应用实践案例，展现技术创新与场景落地能力。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571" w:type="dxa"/>
            <w:noWrap w:val="0"/>
            <w:vAlign w:val="center"/>
          </w:tcPr>
          <w:p>
            <w:pPr>
              <w:jc w:val="center"/>
              <w:rPr>
                <w:rFonts w:hint="eastAsia" w:ascii="仿宋_GB2312" w:hAnsi="仿宋_GB2312" w:eastAsia="仿宋_GB2312" w:cs="仿宋_GB2312"/>
                <w:b w:val="0"/>
                <w:bCs w:val="0"/>
                <w:kern w:val="2"/>
                <w:sz w:val="28"/>
                <w:szCs w:val="28"/>
                <w:highlight w:val="none"/>
                <w:lang w:val="en-US" w:eastAsia="zh-CN" w:bidi="ar-SA"/>
              </w:rPr>
            </w:pPr>
            <w:r>
              <w:rPr>
                <w:rFonts w:hint="eastAsia" w:ascii="仿宋_GB2312" w:hAnsi="仿宋_GB2312" w:eastAsia="仿宋_GB2312" w:cs="仿宋_GB2312"/>
                <w:b w:val="0"/>
                <w:bCs w:val="0"/>
                <w:kern w:val="2"/>
                <w:sz w:val="28"/>
                <w:szCs w:val="28"/>
                <w:highlight w:val="none"/>
                <w:lang w:val="en-US" w:eastAsia="zh-CN" w:bidi="ar-SA"/>
              </w:rPr>
              <w:t>22</w:t>
            </w:r>
          </w:p>
        </w:tc>
        <w:tc>
          <w:tcPr>
            <w:tcW w:w="1828" w:type="dxa"/>
            <w:noWrap w:val="0"/>
            <w:vAlign w:val="center"/>
          </w:tcPr>
          <w:p>
            <w:pPr>
              <w:spacing w:line="400" w:lineRule="exact"/>
              <w:jc w:val="center"/>
              <w:rPr>
                <w:rFonts w:hint="eastAsia" w:ascii="仿宋_GB2312" w:hAnsi="仿宋_GB2312" w:eastAsia="仿宋_GB2312" w:cs="仿宋_GB2312"/>
                <w:b/>
                <w:bCs/>
                <w:spacing w:val="-11"/>
                <w:sz w:val="28"/>
                <w:szCs w:val="28"/>
                <w:highlight w:val="none"/>
                <w:lang w:eastAsia="zh-CN"/>
              </w:rPr>
            </w:pPr>
            <w:r>
              <w:rPr>
                <w:rFonts w:hint="eastAsia" w:ascii="仿宋_GB2312" w:hAnsi="仿宋_GB2312" w:eastAsia="仿宋_GB2312" w:cs="仿宋_GB2312"/>
                <w:b/>
                <w:bCs/>
                <w:spacing w:val="-11"/>
                <w:sz w:val="28"/>
                <w:szCs w:val="28"/>
                <w:highlight w:val="none"/>
                <w:lang w:eastAsia="zh-CN"/>
              </w:rPr>
              <w:t>数据贸易交流会</w:t>
            </w:r>
          </w:p>
        </w:tc>
        <w:tc>
          <w:tcPr>
            <w:tcW w:w="1706" w:type="dxa"/>
            <w:noWrap w:val="0"/>
            <w:vAlign w:val="center"/>
          </w:tcPr>
          <w:p>
            <w:pPr>
              <w:spacing w:line="400" w:lineRule="exact"/>
              <w:jc w:val="center"/>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9月26日</w:t>
            </w:r>
          </w:p>
        </w:tc>
        <w:tc>
          <w:tcPr>
            <w:tcW w:w="487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val="en-US" w:eastAsia="zh-CN"/>
              </w:rPr>
              <w:t>联合“政产学研用金”生态力量，构建安全高效的国际数据流通体系，培育数字贸易竞争新动能。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5" w:hRule="atLeast"/>
          <w:jc w:val="center"/>
        </w:trPr>
        <w:tc>
          <w:tcPr>
            <w:tcW w:w="571" w:type="dxa"/>
            <w:noWrap w:val="0"/>
            <w:vAlign w:val="center"/>
          </w:tcPr>
          <w:p>
            <w:pPr>
              <w:jc w:val="center"/>
              <w:rPr>
                <w:rFonts w:hint="eastAsia" w:ascii="仿宋_GB2312" w:hAnsi="仿宋_GB2312" w:eastAsia="仿宋_GB2312" w:cs="仿宋_GB2312"/>
                <w:b w:val="0"/>
                <w:bCs w:val="0"/>
                <w:kern w:val="2"/>
                <w:sz w:val="28"/>
                <w:szCs w:val="28"/>
                <w:highlight w:val="none"/>
                <w:lang w:val="en-US" w:eastAsia="zh-CN" w:bidi="ar-SA"/>
              </w:rPr>
            </w:pPr>
            <w:r>
              <w:rPr>
                <w:rFonts w:hint="eastAsia" w:ascii="仿宋_GB2312" w:hAnsi="仿宋_GB2312" w:eastAsia="仿宋_GB2312" w:cs="仿宋_GB2312"/>
                <w:b w:val="0"/>
                <w:bCs w:val="0"/>
                <w:sz w:val="28"/>
                <w:szCs w:val="28"/>
                <w:highlight w:val="none"/>
                <w:lang w:val="en-US" w:eastAsia="zh-CN"/>
              </w:rPr>
              <w:t>23</w:t>
            </w:r>
          </w:p>
        </w:tc>
        <w:tc>
          <w:tcPr>
            <w:tcW w:w="1828" w:type="dxa"/>
            <w:noWrap w:val="0"/>
            <w:vAlign w:val="center"/>
          </w:tcPr>
          <w:p>
            <w:pPr>
              <w:spacing w:line="400" w:lineRule="exact"/>
              <w:jc w:val="center"/>
              <w:rPr>
                <w:rFonts w:hint="eastAsia" w:ascii="仿宋_GB2312" w:hAnsi="仿宋_GB2312" w:eastAsia="仿宋_GB2312" w:cs="仿宋_GB2312"/>
                <w:b/>
                <w:bCs/>
                <w:spacing w:val="-11"/>
                <w:sz w:val="28"/>
                <w:szCs w:val="28"/>
                <w:highlight w:val="none"/>
                <w:lang w:val="en-US" w:eastAsia="zh-CN"/>
              </w:rPr>
            </w:pPr>
            <w:r>
              <w:rPr>
                <w:rFonts w:hint="eastAsia" w:ascii="仿宋_GB2312" w:hAnsi="仿宋_GB2312" w:eastAsia="仿宋_GB2312" w:cs="仿宋_GB2312"/>
                <w:b/>
                <w:bCs/>
                <w:spacing w:val="-11"/>
                <w:sz w:val="28"/>
                <w:szCs w:val="28"/>
                <w:highlight w:val="none"/>
              </w:rPr>
              <w:t>生态大会系列活动:国际会展业创新大会;中国城市停车产业大会</w:t>
            </w:r>
          </w:p>
        </w:tc>
        <w:tc>
          <w:tcPr>
            <w:tcW w:w="1706" w:type="dxa"/>
            <w:noWrap w:val="0"/>
            <w:vAlign w:val="center"/>
          </w:tcPr>
          <w:p>
            <w:pPr>
              <w:spacing w:line="400" w:lineRule="exact"/>
              <w:jc w:val="center"/>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9月26日</w:t>
            </w:r>
          </w:p>
          <w:p>
            <w:pPr>
              <w:spacing w:line="400" w:lineRule="exact"/>
              <w:jc w:val="center"/>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全天</w:t>
            </w:r>
          </w:p>
        </w:tc>
        <w:tc>
          <w:tcPr>
            <w:tcW w:w="4875" w:type="dxa"/>
            <w:noWrap w:val="0"/>
            <w:vAlign w:val="center"/>
          </w:tcPr>
          <w:p>
            <w:pPr>
              <w:spacing w:line="400" w:lineRule="exact"/>
              <w:jc w:val="both"/>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活动将集结数字生态领域创新企业和全球技术大咖，通过前沿科技、商业应用、创新案例的多维展示，激发创新基因，以多元化、国际化、年轻化的独特视角，搭建开放、包容、合作的交流合作平台，助力全球数字生态的健康、可持续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5" w:hRule="atLeast"/>
          <w:jc w:val="center"/>
        </w:trPr>
        <w:tc>
          <w:tcPr>
            <w:tcW w:w="571" w:type="dxa"/>
            <w:noWrap w:val="0"/>
            <w:vAlign w:val="center"/>
          </w:tcPr>
          <w:p>
            <w:pPr>
              <w:jc w:val="center"/>
              <w:rPr>
                <w:rFonts w:hint="eastAsia" w:ascii="仿宋_GB2312" w:hAnsi="仿宋_GB2312" w:eastAsia="仿宋_GB2312" w:cs="仿宋_GB2312"/>
                <w:b w:val="0"/>
                <w:bCs w:val="0"/>
                <w:kern w:val="2"/>
                <w:sz w:val="28"/>
                <w:szCs w:val="28"/>
                <w:highlight w:val="none"/>
                <w:lang w:val="en-US" w:eastAsia="zh-CN" w:bidi="ar-SA"/>
              </w:rPr>
            </w:pPr>
            <w:r>
              <w:rPr>
                <w:rFonts w:hint="eastAsia" w:ascii="仿宋_GB2312" w:hAnsi="仿宋_GB2312" w:eastAsia="仿宋_GB2312" w:cs="仿宋_GB2312"/>
                <w:b w:val="0"/>
                <w:bCs w:val="0"/>
                <w:sz w:val="28"/>
                <w:szCs w:val="28"/>
                <w:highlight w:val="none"/>
                <w:lang w:val="en-US" w:eastAsia="zh-CN"/>
              </w:rPr>
              <w:t>24</w:t>
            </w:r>
          </w:p>
        </w:tc>
        <w:tc>
          <w:tcPr>
            <w:tcW w:w="1828" w:type="dxa"/>
            <w:noWrap w:val="0"/>
            <w:vAlign w:val="center"/>
          </w:tcPr>
          <w:p>
            <w:pPr>
              <w:spacing w:line="400" w:lineRule="exact"/>
              <w:jc w:val="center"/>
              <w:rPr>
                <w:rFonts w:hint="eastAsia" w:ascii="仿宋_GB2312" w:hAnsi="仿宋_GB2312" w:eastAsia="仿宋_GB2312" w:cs="仿宋_GB2312"/>
                <w:b/>
                <w:bCs/>
                <w:spacing w:val="-11"/>
                <w:sz w:val="28"/>
                <w:szCs w:val="28"/>
                <w:highlight w:val="none"/>
              </w:rPr>
            </w:pPr>
            <w:r>
              <w:rPr>
                <w:rFonts w:hint="eastAsia" w:ascii="仿宋_GB2312" w:hAnsi="仿宋_GB2312" w:eastAsia="仿宋_GB2312" w:cs="仿宋_GB2312"/>
                <w:b/>
                <w:bCs/>
                <w:sz w:val="28"/>
                <w:szCs w:val="28"/>
                <w:highlight w:val="none"/>
              </w:rPr>
              <w:t>第四届全球数字贸易博览会海峡两岸数字经济产业对接会</w:t>
            </w:r>
          </w:p>
        </w:tc>
        <w:tc>
          <w:tcPr>
            <w:tcW w:w="1706" w:type="dxa"/>
            <w:noWrap w:val="0"/>
            <w:vAlign w:val="center"/>
          </w:tcPr>
          <w:p>
            <w:pPr>
              <w:spacing w:line="400" w:lineRule="exact"/>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9月2</w:t>
            </w:r>
            <w:r>
              <w:rPr>
                <w:rFonts w:hint="eastAsia" w:ascii="仿宋_GB2312" w:hAnsi="仿宋_GB2312" w:eastAsia="仿宋_GB2312" w:cs="仿宋_GB2312"/>
                <w:sz w:val="28"/>
                <w:szCs w:val="28"/>
                <w:highlight w:val="none"/>
                <w:lang w:val="en-US" w:eastAsia="zh-CN"/>
              </w:rPr>
              <w:t>7</w:t>
            </w:r>
            <w:r>
              <w:rPr>
                <w:rFonts w:hint="eastAsia" w:ascii="仿宋_GB2312" w:hAnsi="仿宋_GB2312" w:eastAsia="仿宋_GB2312" w:cs="仿宋_GB2312"/>
                <w:sz w:val="28"/>
                <w:szCs w:val="28"/>
                <w:highlight w:val="none"/>
              </w:rPr>
              <w:t>日</w:t>
            </w:r>
          </w:p>
          <w:p>
            <w:pPr>
              <w:spacing w:line="400" w:lineRule="exact"/>
              <w:jc w:val="center"/>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rPr>
              <w:t>上午</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待定</w:t>
            </w:r>
            <w:r>
              <w:rPr>
                <w:rFonts w:hint="eastAsia" w:ascii="仿宋_GB2312" w:hAnsi="仿宋_GB2312" w:eastAsia="仿宋_GB2312" w:cs="仿宋_GB2312"/>
                <w:sz w:val="28"/>
                <w:szCs w:val="28"/>
                <w:highlight w:val="none"/>
                <w:lang w:eastAsia="zh-CN"/>
              </w:rPr>
              <w:t>）</w:t>
            </w:r>
          </w:p>
        </w:tc>
        <w:tc>
          <w:tcPr>
            <w:tcW w:w="4875" w:type="dxa"/>
            <w:noWrap w:val="0"/>
            <w:vAlign w:val="top"/>
          </w:tcPr>
          <w:p>
            <w:pPr>
              <w:spacing w:line="400" w:lineRule="exact"/>
              <w:jc w:val="both"/>
              <w:rPr>
                <w:rFonts w:hint="eastAsia" w:ascii="仿宋_GB2312" w:hAnsi="仿宋_GB2312" w:eastAsia="仿宋_GB2312" w:cs="仿宋_GB2312"/>
                <w:sz w:val="28"/>
                <w:szCs w:val="28"/>
                <w:highlight w:val="none"/>
              </w:rPr>
            </w:pPr>
          </w:p>
          <w:p>
            <w:pPr>
              <w:spacing w:line="400" w:lineRule="exact"/>
              <w:jc w:val="both"/>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本活动拟由商务部台港澳司指导，邀请海峡两岸数字经济平台企业开展合作对接。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571" w:type="dxa"/>
            <w:noWrap w:val="0"/>
            <w:vAlign w:val="center"/>
          </w:tcPr>
          <w:p>
            <w:pPr>
              <w:jc w:val="center"/>
              <w:rPr>
                <w:rFonts w:hint="eastAsia" w:ascii="仿宋_GB2312" w:hAnsi="仿宋_GB2312" w:eastAsia="仿宋_GB2312" w:cs="仿宋_GB2312"/>
                <w:b w:val="0"/>
                <w:bCs w:val="0"/>
                <w:kern w:val="2"/>
                <w:sz w:val="28"/>
                <w:szCs w:val="28"/>
                <w:highlight w:val="none"/>
                <w:lang w:val="en-US" w:eastAsia="zh-CN" w:bidi="ar-SA"/>
              </w:rPr>
            </w:pPr>
            <w:r>
              <w:rPr>
                <w:rFonts w:hint="eastAsia" w:ascii="仿宋_GB2312" w:hAnsi="仿宋_GB2312" w:eastAsia="仿宋_GB2312" w:cs="仿宋_GB2312"/>
                <w:b w:val="0"/>
                <w:bCs w:val="0"/>
                <w:sz w:val="28"/>
                <w:szCs w:val="28"/>
                <w:highlight w:val="none"/>
                <w:lang w:val="en-US" w:eastAsia="zh-CN"/>
              </w:rPr>
              <w:t>25</w:t>
            </w:r>
          </w:p>
        </w:tc>
        <w:tc>
          <w:tcPr>
            <w:tcW w:w="1828" w:type="dxa"/>
            <w:noWrap w:val="0"/>
            <w:vAlign w:val="center"/>
          </w:tcPr>
          <w:p>
            <w:pPr>
              <w:spacing w:line="400" w:lineRule="exact"/>
              <w:jc w:val="center"/>
              <w:rPr>
                <w:rFonts w:hint="eastAsia" w:ascii="仿宋_GB2312" w:hAnsi="仿宋_GB2312" w:eastAsia="仿宋_GB2312" w:cs="仿宋_GB2312"/>
                <w:b/>
                <w:bCs/>
                <w:spacing w:val="-11"/>
                <w:kern w:val="2"/>
                <w:sz w:val="28"/>
                <w:szCs w:val="28"/>
                <w:highlight w:val="none"/>
                <w:lang w:val="en-US" w:eastAsia="zh-CN" w:bidi="ar-SA"/>
              </w:rPr>
            </w:pPr>
            <w:r>
              <w:rPr>
                <w:rFonts w:hint="eastAsia" w:ascii="仿宋_GB2312" w:hAnsi="仿宋_GB2312" w:eastAsia="仿宋_GB2312" w:cs="仿宋_GB2312"/>
                <w:b/>
                <w:bCs/>
                <w:spacing w:val="-11"/>
                <w:sz w:val="28"/>
                <w:szCs w:val="28"/>
                <w:highlight w:val="none"/>
              </w:rPr>
              <w:t>低空经济+未来空间领域赛活动</w:t>
            </w:r>
          </w:p>
        </w:tc>
        <w:tc>
          <w:tcPr>
            <w:tcW w:w="1706" w:type="dxa"/>
            <w:noWrap w:val="0"/>
            <w:vAlign w:val="center"/>
          </w:tcPr>
          <w:p>
            <w:pPr>
              <w:spacing w:line="400" w:lineRule="exact"/>
              <w:jc w:val="center"/>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9月27日</w:t>
            </w:r>
          </w:p>
          <w:p>
            <w:pPr>
              <w:spacing w:line="400" w:lineRule="exact"/>
              <w:jc w:val="center"/>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sz w:val="28"/>
                <w:szCs w:val="28"/>
                <w:highlight w:val="none"/>
                <w:lang w:val="en-US" w:eastAsia="zh-CN"/>
              </w:rPr>
              <w:t>下午</w:t>
            </w:r>
          </w:p>
        </w:tc>
        <w:tc>
          <w:tcPr>
            <w:tcW w:w="4875" w:type="dxa"/>
            <w:noWrap w:val="0"/>
            <w:vAlign w:val="center"/>
          </w:tcPr>
          <w:p>
            <w:pPr>
              <w:spacing w:line="400" w:lineRule="exact"/>
              <w:jc w:val="both"/>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sz w:val="28"/>
                <w:szCs w:val="28"/>
                <w:highlight w:val="none"/>
              </w:rPr>
              <w:t>在第三届的基础上，增加“低空+垂直领域”分会场专题活动对接会，邀请产业链上下游企业参会并将更多首发首秀、重大合作签约等安排在对接会。需求争取场景应用端提出更多“需求清单”，吸引国内外优质项目团队前来“揭榜挂帅”，吸引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5" w:hRule="atLeast"/>
          <w:jc w:val="center"/>
        </w:trPr>
        <w:tc>
          <w:tcPr>
            <w:tcW w:w="571" w:type="dxa"/>
            <w:noWrap w:val="0"/>
            <w:vAlign w:val="center"/>
          </w:tcPr>
          <w:p>
            <w:pPr>
              <w:jc w:val="center"/>
              <w:rPr>
                <w:rFonts w:hint="eastAsia" w:ascii="仿宋_GB2312" w:hAnsi="仿宋_GB2312" w:eastAsia="仿宋_GB2312" w:cs="仿宋_GB2312"/>
                <w:b w:val="0"/>
                <w:bCs w:val="0"/>
                <w:kern w:val="2"/>
                <w:sz w:val="28"/>
                <w:szCs w:val="28"/>
                <w:highlight w:val="none"/>
                <w:lang w:val="en-US" w:eastAsia="zh-CN" w:bidi="ar-SA"/>
              </w:rPr>
            </w:pPr>
            <w:r>
              <w:rPr>
                <w:rFonts w:hint="eastAsia" w:ascii="仿宋_GB2312" w:hAnsi="仿宋_GB2312" w:eastAsia="仿宋_GB2312" w:cs="仿宋_GB2312"/>
                <w:b w:val="0"/>
                <w:bCs w:val="0"/>
                <w:sz w:val="28"/>
                <w:szCs w:val="28"/>
                <w:highlight w:val="none"/>
                <w:lang w:val="en-US" w:eastAsia="zh-CN"/>
              </w:rPr>
              <w:t>26</w:t>
            </w:r>
          </w:p>
        </w:tc>
        <w:tc>
          <w:tcPr>
            <w:tcW w:w="1828" w:type="dxa"/>
            <w:noWrap w:val="0"/>
            <w:vAlign w:val="center"/>
          </w:tcPr>
          <w:p>
            <w:pPr>
              <w:spacing w:line="400" w:lineRule="exact"/>
              <w:jc w:val="center"/>
              <w:rPr>
                <w:rFonts w:hint="eastAsia" w:ascii="仿宋_GB2312" w:hAnsi="仿宋_GB2312" w:eastAsia="仿宋_GB2312" w:cs="仿宋_GB2312"/>
                <w:b/>
                <w:bCs/>
                <w:spacing w:val="-11"/>
                <w:sz w:val="28"/>
                <w:szCs w:val="28"/>
                <w:highlight w:val="none"/>
              </w:rPr>
            </w:pPr>
            <w:r>
              <w:rPr>
                <w:rFonts w:hint="eastAsia" w:ascii="仿宋_GB2312" w:hAnsi="仿宋_GB2312" w:eastAsia="仿宋_GB2312" w:cs="仿宋_GB2312"/>
                <w:b/>
                <w:bCs/>
                <w:spacing w:val="-11"/>
                <w:sz w:val="28"/>
                <w:szCs w:val="28"/>
                <w:highlight w:val="none"/>
              </w:rPr>
              <w:t>空天信息国际产业合作对接会</w:t>
            </w:r>
          </w:p>
        </w:tc>
        <w:tc>
          <w:tcPr>
            <w:tcW w:w="1706" w:type="dxa"/>
            <w:noWrap w:val="0"/>
            <w:vAlign w:val="center"/>
          </w:tcPr>
          <w:p>
            <w:pPr>
              <w:spacing w:line="400" w:lineRule="exact"/>
              <w:jc w:val="center"/>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9月27日</w:t>
            </w:r>
          </w:p>
          <w:p>
            <w:pPr>
              <w:spacing w:line="400" w:lineRule="exact"/>
              <w:jc w:val="center"/>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下午</w:t>
            </w:r>
          </w:p>
        </w:tc>
        <w:tc>
          <w:tcPr>
            <w:tcW w:w="4875" w:type="dxa"/>
            <w:noWrap w:val="0"/>
            <w:vAlign w:val="center"/>
          </w:tcPr>
          <w:p>
            <w:pPr>
              <w:spacing w:line="400" w:lineRule="exact"/>
              <w:jc w:val="both"/>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活动聚焦时空智能赋能万物互联，以“快准灵”空天服务驱动万亿级新质生产力，汇聚国内外机构、顶尖专家、企业家与投资人共话产业趋势，打造全球空天产业合作枢纽，深化技术、资本与场景跨境对接。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5" w:hRule="atLeast"/>
          <w:jc w:val="center"/>
        </w:trPr>
        <w:tc>
          <w:tcPr>
            <w:tcW w:w="571" w:type="dxa"/>
            <w:noWrap w:val="0"/>
            <w:vAlign w:val="center"/>
          </w:tcPr>
          <w:p>
            <w:pPr>
              <w:jc w:val="center"/>
              <w:rPr>
                <w:rFonts w:hint="eastAsia" w:ascii="仿宋_GB2312" w:hAnsi="仿宋_GB2312" w:eastAsia="仿宋_GB2312" w:cs="仿宋_GB2312"/>
                <w:b w:val="0"/>
                <w:bCs w:val="0"/>
                <w:kern w:val="2"/>
                <w:sz w:val="28"/>
                <w:szCs w:val="28"/>
                <w:highlight w:val="none"/>
                <w:lang w:val="en-US" w:eastAsia="zh-CN" w:bidi="ar-SA"/>
              </w:rPr>
            </w:pPr>
            <w:r>
              <w:rPr>
                <w:rFonts w:hint="eastAsia" w:ascii="仿宋_GB2312" w:hAnsi="仿宋_GB2312" w:eastAsia="仿宋_GB2312" w:cs="仿宋_GB2312"/>
                <w:b w:val="0"/>
                <w:bCs w:val="0"/>
                <w:sz w:val="28"/>
                <w:szCs w:val="28"/>
                <w:highlight w:val="none"/>
                <w:lang w:val="en-US" w:eastAsia="zh-CN"/>
              </w:rPr>
              <w:t>27</w:t>
            </w:r>
          </w:p>
        </w:tc>
        <w:tc>
          <w:tcPr>
            <w:tcW w:w="1828" w:type="dxa"/>
            <w:noWrap w:val="0"/>
            <w:vAlign w:val="center"/>
          </w:tcPr>
          <w:p>
            <w:pPr>
              <w:spacing w:line="400" w:lineRule="exact"/>
              <w:jc w:val="center"/>
              <w:rPr>
                <w:rFonts w:hint="eastAsia" w:ascii="仿宋_GB2312" w:hAnsi="仿宋_GB2312" w:eastAsia="仿宋_GB2312" w:cs="仿宋_GB2312"/>
                <w:b/>
                <w:bCs/>
                <w:spacing w:val="-11"/>
                <w:sz w:val="28"/>
                <w:szCs w:val="28"/>
                <w:highlight w:val="none"/>
              </w:rPr>
            </w:pPr>
            <w:r>
              <w:rPr>
                <w:rFonts w:hint="eastAsia" w:ascii="仿宋_GB2312" w:hAnsi="仿宋_GB2312" w:eastAsia="仿宋_GB2312" w:cs="仿宋_GB2312"/>
                <w:b/>
                <w:bCs/>
                <w:spacing w:val="-11"/>
                <w:sz w:val="28"/>
                <w:szCs w:val="28"/>
                <w:highlight w:val="none"/>
              </w:rPr>
              <w:t>大宗商品贸易高质量发展大会</w:t>
            </w:r>
          </w:p>
        </w:tc>
        <w:tc>
          <w:tcPr>
            <w:tcW w:w="1706" w:type="dxa"/>
            <w:noWrap w:val="0"/>
            <w:vAlign w:val="center"/>
          </w:tcPr>
          <w:p>
            <w:pPr>
              <w:spacing w:line="400" w:lineRule="exact"/>
              <w:jc w:val="center"/>
              <w:rPr>
                <w:rFonts w:hint="eastAsia" w:ascii="仿宋_GB2312" w:hAnsi="仿宋_GB2312" w:eastAsia="仿宋_GB2312" w:cs="仿宋_GB2312"/>
                <w:b w:val="0"/>
                <w:bCs w:val="0"/>
                <w:spacing w:val="-11"/>
                <w:sz w:val="28"/>
                <w:szCs w:val="28"/>
                <w:highlight w:val="none"/>
                <w:lang w:val="en-US" w:eastAsia="zh-CN"/>
              </w:rPr>
            </w:pPr>
            <w:r>
              <w:rPr>
                <w:rFonts w:hint="eastAsia" w:ascii="仿宋_GB2312" w:hAnsi="仿宋_GB2312" w:eastAsia="仿宋_GB2312" w:cs="仿宋_GB2312"/>
                <w:b w:val="0"/>
                <w:bCs w:val="0"/>
                <w:spacing w:val="-11"/>
                <w:sz w:val="28"/>
                <w:szCs w:val="28"/>
                <w:highlight w:val="none"/>
                <w:lang w:val="en-US" w:eastAsia="zh-CN"/>
              </w:rPr>
              <w:t>9月27日</w:t>
            </w:r>
          </w:p>
          <w:p>
            <w:pPr>
              <w:spacing w:line="400" w:lineRule="exact"/>
              <w:jc w:val="center"/>
              <w:rPr>
                <w:rFonts w:hint="eastAsia" w:ascii="仿宋_GB2312" w:hAnsi="仿宋_GB2312" w:eastAsia="仿宋_GB2312" w:cs="仿宋_GB2312"/>
                <w:b/>
                <w:bCs/>
                <w:spacing w:val="-11"/>
                <w:sz w:val="28"/>
                <w:szCs w:val="28"/>
                <w:highlight w:val="none"/>
                <w:lang w:val="en-US" w:eastAsia="zh-CN"/>
              </w:rPr>
            </w:pPr>
            <w:r>
              <w:rPr>
                <w:rFonts w:hint="eastAsia" w:ascii="仿宋_GB2312" w:hAnsi="仿宋_GB2312" w:eastAsia="仿宋_GB2312" w:cs="仿宋_GB2312"/>
                <w:b w:val="0"/>
                <w:bCs w:val="0"/>
                <w:spacing w:val="-11"/>
                <w:sz w:val="28"/>
                <w:szCs w:val="28"/>
                <w:highlight w:val="none"/>
                <w:lang w:val="en-US" w:eastAsia="zh-CN"/>
              </w:rPr>
              <w:t>下午</w:t>
            </w:r>
          </w:p>
        </w:tc>
        <w:tc>
          <w:tcPr>
            <w:tcW w:w="4875" w:type="dxa"/>
            <w:noWrap w:val="0"/>
            <w:vAlign w:val="center"/>
          </w:tcPr>
          <w:p>
            <w:pPr>
              <w:spacing w:line="400" w:lineRule="exact"/>
              <w:jc w:val="both"/>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rPr>
              <w:t>数贸会期间组织“大宗创新合作周”，搭建大宗行业领域高端交流，海外产业对接、行业创新等活动，展示大宗商品行业领域创新成果，探讨产业未来合作趋势，加强国内外企业之间的沟通，提升大宗商品贸易企业在国际市场上的知名度和影响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5" w:hRule="atLeast"/>
          <w:jc w:val="center"/>
        </w:trPr>
        <w:tc>
          <w:tcPr>
            <w:tcW w:w="571" w:type="dxa"/>
            <w:noWrap w:val="0"/>
            <w:vAlign w:val="center"/>
          </w:tcPr>
          <w:p>
            <w:pPr>
              <w:jc w:val="center"/>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28</w:t>
            </w:r>
          </w:p>
        </w:tc>
        <w:tc>
          <w:tcPr>
            <w:tcW w:w="1828" w:type="dxa"/>
            <w:noWrap w:val="0"/>
            <w:vAlign w:val="center"/>
          </w:tcPr>
          <w:p>
            <w:pPr>
              <w:spacing w:line="400" w:lineRule="exact"/>
              <w:jc w:val="center"/>
              <w:rPr>
                <w:rFonts w:hint="eastAsia" w:ascii="仿宋_GB2312" w:hAnsi="仿宋_GB2312" w:eastAsia="仿宋_GB2312" w:cs="仿宋_GB2312"/>
                <w:b/>
                <w:bCs/>
                <w:spacing w:val="-11"/>
                <w:sz w:val="28"/>
                <w:szCs w:val="28"/>
                <w:highlight w:val="none"/>
              </w:rPr>
            </w:pPr>
            <w:r>
              <w:rPr>
                <w:rFonts w:hint="eastAsia" w:ascii="仿宋_GB2312" w:hAnsi="仿宋_GB2312" w:eastAsia="仿宋_GB2312" w:cs="仿宋_GB2312"/>
                <w:b/>
                <w:bCs/>
                <w:spacing w:val="-11"/>
                <w:sz w:val="28"/>
                <w:szCs w:val="28"/>
                <w:highlight w:val="none"/>
              </w:rPr>
              <w:t>高校共襄数贸会-数字贸易人才校企国际合作对接会</w:t>
            </w:r>
          </w:p>
        </w:tc>
        <w:tc>
          <w:tcPr>
            <w:tcW w:w="1706" w:type="dxa"/>
            <w:noWrap w:val="0"/>
            <w:vAlign w:val="center"/>
          </w:tcPr>
          <w:p>
            <w:pPr>
              <w:spacing w:line="400" w:lineRule="exact"/>
              <w:jc w:val="center"/>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9月28日</w:t>
            </w:r>
          </w:p>
          <w:p>
            <w:pPr>
              <w:spacing w:line="400" w:lineRule="exact"/>
              <w:jc w:val="center"/>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全天</w:t>
            </w:r>
          </w:p>
        </w:tc>
        <w:tc>
          <w:tcPr>
            <w:tcW w:w="4875" w:type="dxa"/>
            <w:noWrap w:val="0"/>
            <w:vAlign w:val="center"/>
          </w:tcPr>
          <w:p>
            <w:pPr>
              <w:spacing w:line="400" w:lineRule="exact"/>
              <w:jc w:val="both"/>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通过技能大赛、指数发布、校企合作、专家聘任、人才签约、国际合作、在线专区等议程设置，围绕培养数字贸易技能型人才，推动数字经济创新发展，加强数字贸易人才教育国际合作，促进“一带一路”国家院校和企业协同发展，共建人才教育国际合作机制、共建数字贸易人才培养平台、共建数字贸易全生态服务系统生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jc w:val="center"/>
        </w:trPr>
        <w:tc>
          <w:tcPr>
            <w:tcW w:w="571" w:type="dxa"/>
            <w:noWrap w:val="0"/>
            <w:vAlign w:val="center"/>
          </w:tcPr>
          <w:p>
            <w:pPr>
              <w:jc w:val="center"/>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29</w:t>
            </w:r>
          </w:p>
        </w:tc>
        <w:tc>
          <w:tcPr>
            <w:tcW w:w="1828" w:type="dxa"/>
            <w:noWrap w:val="0"/>
            <w:vAlign w:val="center"/>
          </w:tcPr>
          <w:p>
            <w:pPr>
              <w:spacing w:line="400" w:lineRule="exact"/>
              <w:jc w:val="center"/>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lang w:eastAsia="zh-CN"/>
              </w:rPr>
              <w:t>“</w:t>
            </w:r>
            <w:r>
              <w:rPr>
                <w:rFonts w:hint="eastAsia" w:ascii="仿宋_GB2312" w:hAnsi="仿宋_GB2312" w:eastAsia="仿宋_GB2312" w:cs="仿宋_GB2312"/>
                <w:b/>
                <w:bCs/>
                <w:sz w:val="28"/>
                <w:szCs w:val="28"/>
                <w:highlight w:val="none"/>
              </w:rPr>
              <w:t>数贸创投日”</w:t>
            </w:r>
          </w:p>
        </w:tc>
        <w:tc>
          <w:tcPr>
            <w:tcW w:w="1706" w:type="dxa"/>
            <w:noWrap w:val="0"/>
            <w:vAlign w:val="center"/>
          </w:tcPr>
          <w:p>
            <w:pPr>
              <w:spacing w:line="400" w:lineRule="exact"/>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9月2</w:t>
            </w: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rPr>
              <w:t>日</w:t>
            </w:r>
          </w:p>
          <w:p>
            <w:pPr>
              <w:spacing w:line="400" w:lineRule="exact"/>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下午</w:t>
            </w:r>
          </w:p>
        </w:tc>
        <w:tc>
          <w:tcPr>
            <w:tcW w:w="4875" w:type="dxa"/>
            <w:noWrap w:val="0"/>
            <w:vAlign w:val="center"/>
          </w:tcPr>
          <w:p>
            <w:pPr>
              <w:spacing w:line="400" w:lineRule="exact"/>
              <w:jc w:val="both"/>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汇聚全球范围内的创业投资机构、交易所以及行业专家，共同探讨数字贸易时代下的创投趋势、挑战与机遇。按照产业赛道，开展反向路演对接，赋能具有融资需求的数字贸易企业，加速数字贸易创新成果的转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571" w:type="dxa"/>
            <w:noWrap w:val="0"/>
            <w:vAlign w:val="center"/>
          </w:tcPr>
          <w:p>
            <w:pPr>
              <w:jc w:val="center"/>
              <w:rPr>
                <w:rFonts w:hint="eastAsia" w:ascii="仿宋_GB2312" w:hAnsi="仿宋_GB2312" w:eastAsia="仿宋_GB2312" w:cs="仿宋_GB2312"/>
                <w:b w:val="0"/>
                <w:bCs w:val="0"/>
                <w:kern w:val="2"/>
                <w:sz w:val="28"/>
                <w:szCs w:val="28"/>
                <w:highlight w:val="none"/>
                <w:lang w:val="en-US" w:eastAsia="zh-CN" w:bidi="ar-SA"/>
              </w:rPr>
            </w:pPr>
            <w:r>
              <w:rPr>
                <w:rFonts w:hint="eastAsia" w:ascii="仿宋_GB2312" w:hAnsi="仿宋_GB2312" w:eastAsia="仿宋_GB2312" w:cs="仿宋_GB2312"/>
                <w:b w:val="0"/>
                <w:bCs w:val="0"/>
                <w:kern w:val="2"/>
                <w:sz w:val="28"/>
                <w:szCs w:val="28"/>
                <w:highlight w:val="none"/>
                <w:lang w:val="en-US" w:eastAsia="zh-CN" w:bidi="ar-SA"/>
              </w:rPr>
              <w:t>30</w:t>
            </w:r>
          </w:p>
        </w:tc>
        <w:tc>
          <w:tcPr>
            <w:tcW w:w="1828" w:type="dxa"/>
            <w:noWrap w:val="0"/>
            <w:vAlign w:val="center"/>
          </w:tcPr>
          <w:p>
            <w:pPr>
              <w:spacing w:line="400" w:lineRule="exact"/>
              <w:jc w:val="center"/>
              <w:rPr>
                <w:rFonts w:hint="eastAsia" w:ascii="仿宋_GB2312" w:hAnsi="仿宋_GB2312" w:eastAsia="仿宋_GB2312" w:cs="仿宋_GB2312"/>
                <w:b/>
                <w:bCs/>
                <w:kern w:val="2"/>
                <w:sz w:val="28"/>
                <w:szCs w:val="28"/>
                <w:highlight w:val="none"/>
                <w:lang w:val="en-US" w:eastAsia="zh-CN" w:bidi="ar-SA"/>
              </w:rPr>
            </w:pPr>
            <w:r>
              <w:rPr>
                <w:rFonts w:hint="eastAsia" w:ascii="仿宋_GB2312" w:hAnsi="仿宋_GB2312" w:eastAsia="仿宋_GB2312" w:cs="仿宋_GB2312"/>
                <w:b/>
                <w:bCs/>
                <w:sz w:val="28"/>
                <w:szCs w:val="28"/>
                <w:highlight w:val="none"/>
              </w:rPr>
              <w:t>中国航空创新创业大赛</w:t>
            </w:r>
          </w:p>
        </w:tc>
        <w:tc>
          <w:tcPr>
            <w:tcW w:w="1706" w:type="dxa"/>
            <w:noWrap w:val="0"/>
            <w:vAlign w:val="center"/>
          </w:tcPr>
          <w:p>
            <w:pPr>
              <w:spacing w:line="400" w:lineRule="exact"/>
              <w:jc w:val="center"/>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sz w:val="28"/>
                <w:szCs w:val="28"/>
                <w:highlight w:val="none"/>
              </w:rPr>
              <w:t>9月2</w:t>
            </w:r>
            <w:r>
              <w:rPr>
                <w:rFonts w:hint="eastAsia" w:ascii="仿宋_GB2312" w:hAnsi="仿宋_GB2312" w:eastAsia="仿宋_GB2312" w:cs="仿宋_GB2312"/>
                <w:sz w:val="28"/>
                <w:szCs w:val="28"/>
                <w:highlight w:val="none"/>
                <w:lang w:val="en-US" w:eastAsia="zh-CN"/>
              </w:rPr>
              <w:t>6</w:t>
            </w:r>
            <w:r>
              <w:rPr>
                <w:rFonts w:hint="eastAsia" w:ascii="仿宋_GB2312" w:hAnsi="仿宋_GB2312" w:eastAsia="仿宋_GB2312" w:cs="仿宋_GB2312"/>
                <w:sz w:val="28"/>
                <w:szCs w:val="28"/>
                <w:highlight w:val="none"/>
              </w:rPr>
              <w:t>日-2</w:t>
            </w:r>
            <w:r>
              <w:rPr>
                <w:rFonts w:hint="eastAsia" w:ascii="仿宋_GB2312" w:hAnsi="仿宋_GB2312" w:eastAsia="仿宋_GB2312" w:cs="仿宋_GB2312"/>
                <w:sz w:val="28"/>
                <w:szCs w:val="28"/>
                <w:highlight w:val="none"/>
                <w:lang w:val="en-US" w:eastAsia="zh-CN"/>
              </w:rPr>
              <w:t>7</w:t>
            </w:r>
            <w:r>
              <w:rPr>
                <w:rFonts w:hint="eastAsia" w:ascii="仿宋_GB2312" w:hAnsi="仿宋_GB2312" w:eastAsia="仿宋_GB2312" w:cs="仿宋_GB2312"/>
                <w:sz w:val="28"/>
                <w:szCs w:val="28"/>
                <w:highlight w:val="none"/>
              </w:rPr>
              <w:t>日</w:t>
            </w:r>
            <w:r>
              <w:rPr>
                <w:rFonts w:hint="eastAsia" w:ascii="仿宋_GB2312" w:hAnsi="仿宋_GB2312" w:eastAsia="仿宋_GB2312" w:cs="仿宋_GB2312"/>
                <w:sz w:val="28"/>
                <w:szCs w:val="28"/>
                <w:highlight w:val="none"/>
                <w:lang w:val="en-US" w:eastAsia="zh-CN"/>
              </w:rPr>
              <w:t>全天</w:t>
            </w:r>
          </w:p>
        </w:tc>
        <w:tc>
          <w:tcPr>
            <w:tcW w:w="4875" w:type="dxa"/>
            <w:noWrap w:val="0"/>
            <w:vAlign w:val="center"/>
          </w:tcPr>
          <w:p>
            <w:pPr>
              <w:spacing w:line="400" w:lineRule="exact"/>
              <w:jc w:val="both"/>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sz w:val="28"/>
                <w:szCs w:val="28"/>
                <w:highlight w:val="none"/>
              </w:rPr>
              <w:t>大赛分为创新组和创业组，由初评、复赛和全国总决赛组成。大赛聚焦航空产业发展热点、难点问题，聚焦关键技术和创新产品，重点关注航空航天产业细分领域中的低空经济、商业航天、空天动力、新材智造、智慧民航以及科教文创六大领域的上下游供应链协同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571" w:type="dxa"/>
            <w:noWrap w:val="0"/>
            <w:vAlign w:val="center"/>
          </w:tcPr>
          <w:p>
            <w:pPr>
              <w:jc w:val="center"/>
              <w:rPr>
                <w:rFonts w:hint="eastAsia" w:ascii="仿宋_GB2312" w:hAnsi="仿宋_GB2312" w:eastAsia="仿宋_GB2312" w:cs="仿宋_GB2312"/>
                <w:b w:val="0"/>
                <w:bCs w:val="0"/>
                <w:kern w:val="2"/>
                <w:sz w:val="28"/>
                <w:szCs w:val="28"/>
                <w:highlight w:val="none"/>
                <w:lang w:val="en-US" w:eastAsia="zh-CN" w:bidi="ar-SA"/>
              </w:rPr>
            </w:pPr>
            <w:r>
              <w:rPr>
                <w:rFonts w:hint="eastAsia" w:ascii="仿宋_GB2312" w:hAnsi="仿宋_GB2312" w:eastAsia="仿宋_GB2312" w:cs="仿宋_GB2312"/>
                <w:b w:val="0"/>
                <w:bCs w:val="0"/>
                <w:kern w:val="2"/>
                <w:sz w:val="28"/>
                <w:szCs w:val="28"/>
                <w:highlight w:val="none"/>
                <w:lang w:val="en-US" w:eastAsia="zh-CN" w:bidi="ar-SA"/>
              </w:rPr>
              <w:t>31</w:t>
            </w:r>
          </w:p>
        </w:tc>
        <w:tc>
          <w:tcPr>
            <w:tcW w:w="1828" w:type="dxa"/>
            <w:noWrap w:val="0"/>
            <w:vAlign w:val="center"/>
          </w:tcPr>
          <w:p>
            <w:pPr>
              <w:keepNext w:val="0"/>
              <w:keepLines w:val="0"/>
              <w:pageBreakBefore w:val="0"/>
              <w:widowControl w:val="0"/>
              <w:tabs>
                <w:tab w:val="left" w:pos="490"/>
              </w:tabs>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b/>
                <w:bCs/>
                <w:spacing w:val="-11"/>
                <w:kern w:val="2"/>
                <w:sz w:val="28"/>
                <w:szCs w:val="28"/>
                <w:highlight w:val="none"/>
                <w:lang w:val="en-US" w:eastAsia="zh-CN" w:bidi="ar-SA"/>
              </w:rPr>
            </w:pPr>
            <w:r>
              <w:rPr>
                <w:rFonts w:hint="eastAsia" w:ascii="仿宋_GB2312" w:hAnsi="仿宋_GB2312" w:eastAsia="仿宋_GB2312" w:cs="仿宋_GB2312"/>
                <w:b/>
                <w:bCs/>
                <w:sz w:val="28"/>
                <w:szCs w:val="28"/>
                <w:highlight w:val="none"/>
              </w:rPr>
              <w:t>“之江创客”2025电子商务创业创新大赛总决赛</w:t>
            </w:r>
          </w:p>
        </w:tc>
        <w:tc>
          <w:tcPr>
            <w:tcW w:w="1706" w:type="dxa"/>
            <w:noWrap w:val="0"/>
            <w:vAlign w:val="center"/>
          </w:tcPr>
          <w:p>
            <w:pPr>
              <w:spacing w:line="400" w:lineRule="exact"/>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9月2</w:t>
            </w:r>
            <w:r>
              <w:rPr>
                <w:rFonts w:hint="eastAsia" w:ascii="仿宋_GB2312" w:hAnsi="仿宋_GB2312" w:eastAsia="仿宋_GB2312" w:cs="仿宋_GB2312"/>
                <w:sz w:val="28"/>
                <w:szCs w:val="28"/>
                <w:highlight w:val="none"/>
                <w:lang w:val="en-US" w:eastAsia="zh-CN"/>
              </w:rPr>
              <w:t>7</w:t>
            </w:r>
            <w:r>
              <w:rPr>
                <w:rFonts w:hint="eastAsia" w:ascii="仿宋_GB2312" w:hAnsi="仿宋_GB2312" w:eastAsia="仿宋_GB2312" w:cs="仿宋_GB2312"/>
                <w:sz w:val="28"/>
                <w:szCs w:val="28"/>
                <w:highlight w:val="none"/>
              </w:rPr>
              <w:t>日</w:t>
            </w:r>
          </w:p>
          <w:p>
            <w:pPr>
              <w:spacing w:line="400" w:lineRule="exact"/>
              <w:jc w:val="center"/>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sz w:val="28"/>
                <w:szCs w:val="28"/>
                <w:highlight w:val="none"/>
                <w:lang w:val="en-US" w:eastAsia="zh-CN"/>
              </w:rPr>
              <w:t>上</w:t>
            </w:r>
            <w:r>
              <w:rPr>
                <w:rFonts w:hint="eastAsia" w:ascii="仿宋_GB2312" w:hAnsi="仿宋_GB2312" w:eastAsia="仿宋_GB2312" w:cs="仿宋_GB2312"/>
                <w:sz w:val="28"/>
                <w:szCs w:val="28"/>
                <w:highlight w:val="none"/>
              </w:rPr>
              <w:t>午</w:t>
            </w:r>
          </w:p>
        </w:tc>
        <w:tc>
          <w:tcPr>
            <w:tcW w:w="4875" w:type="dxa"/>
            <w:noWrap w:val="0"/>
            <w:vAlign w:val="center"/>
          </w:tcPr>
          <w:p>
            <w:pPr>
              <w:spacing w:line="400" w:lineRule="exact"/>
              <w:jc w:val="both"/>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sz w:val="28"/>
                <w:szCs w:val="28"/>
                <w:highlight w:val="none"/>
              </w:rPr>
              <w:t>“之江创客”全球电子商务创业创新大赛是由浙江省商务厅等12个浙江省级单位共同主办的全球电子商务“双创”赛事。自2017年创赛以来，历经九年，逐步形成了以国内电商、跨境电商赛事为主，辐射国内粤港澳、西南、京津冀，海外欧洲、亚洲和美洲九个分赛区格局。大赛秉持“开放 连接 协同 赋能”的宗旨，围绕电商创业创新，通过创新赛制、整合资源，逐步打造成集项目挖掘、辅导、招引，创业培训，招商推介，对口支援交流合作，电商氛围营造，创业创新生态打造等一体的高质量数字经济“双创”赋能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71" w:type="dxa"/>
            <w:noWrap w:val="0"/>
            <w:vAlign w:val="center"/>
          </w:tcPr>
          <w:p>
            <w:pPr>
              <w:tabs>
                <w:tab w:val="left" w:pos="490"/>
              </w:tabs>
              <w:spacing w:line="400" w:lineRule="exact"/>
              <w:ind w:left="280" w:leftChars="0" w:hanging="280" w:hangingChars="100"/>
              <w:jc w:val="center"/>
              <w:rPr>
                <w:rFonts w:hint="eastAsia" w:ascii="仿宋_GB2312" w:hAnsi="仿宋_GB2312" w:eastAsia="仿宋_GB2312" w:cs="仿宋_GB2312"/>
                <w:b w:val="0"/>
                <w:bCs w:val="0"/>
                <w:kern w:val="2"/>
                <w:sz w:val="28"/>
                <w:szCs w:val="28"/>
                <w:highlight w:val="none"/>
                <w:lang w:val="en-US" w:eastAsia="zh-CN" w:bidi="ar-SA"/>
              </w:rPr>
            </w:pPr>
            <w:r>
              <w:rPr>
                <w:rFonts w:hint="eastAsia" w:ascii="仿宋_GB2312" w:hAnsi="仿宋_GB2312" w:eastAsia="仿宋_GB2312" w:cs="仿宋_GB2312"/>
                <w:b w:val="0"/>
                <w:bCs w:val="0"/>
                <w:kern w:val="2"/>
                <w:sz w:val="28"/>
                <w:szCs w:val="28"/>
                <w:highlight w:val="none"/>
                <w:lang w:val="en-US" w:eastAsia="zh-CN" w:bidi="ar-SA"/>
              </w:rPr>
              <w:t>32</w:t>
            </w:r>
          </w:p>
        </w:tc>
        <w:tc>
          <w:tcPr>
            <w:tcW w:w="1828" w:type="dxa"/>
            <w:noWrap w:val="0"/>
            <w:vAlign w:val="center"/>
          </w:tcPr>
          <w:p>
            <w:pPr>
              <w:keepNext w:val="0"/>
              <w:keepLines w:val="0"/>
              <w:pageBreakBefore w:val="0"/>
              <w:widowControl w:val="0"/>
              <w:shd w:val="clear" w:color="auto" w:fill="auto"/>
              <w:tabs>
                <w:tab w:val="left" w:pos="490"/>
              </w:tabs>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睿抗机器人开发者大赛全国总决赛</w:t>
            </w:r>
          </w:p>
          <w:p>
            <w:pPr>
              <w:tabs>
                <w:tab w:val="left" w:pos="490"/>
              </w:tabs>
              <w:spacing w:line="400" w:lineRule="exact"/>
              <w:ind w:left="280" w:leftChars="0" w:hanging="280" w:hangingChars="100"/>
              <w:jc w:val="center"/>
              <w:rPr>
                <w:rFonts w:hint="eastAsia" w:ascii="仿宋_GB2312" w:hAnsi="仿宋_GB2312" w:eastAsia="仿宋_GB2312" w:cs="仿宋_GB2312"/>
                <w:b w:val="0"/>
                <w:bCs w:val="0"/>
                <w:kern w:val="2"/>
                <w:sz w:val="28"/>
                <w:szCs w:val="28"/>
                <w:highlight w:val="none"/>
                <w:lang w:val="en-US" w:eastAsia="zh-CN" w:bidi="ar-SA"/>
              </w:rPr>
            </w:pPr>
          </w:p>
        </w:tc>
        <w:tc>
          <w:tcPr>
            <w:tcW w:w="1706" w:type="dxa"/>
            <w:noWrap w:val="0"/>
            <w:vAlign w:val="center"/>
          </w:tcPr>
          <w:p>
            <w:pPr>
              <w:keepNext w:val="0"/>
              <w:keepLines w:val="0"/>
              <w:pageBreakBefore w:val="0"/>
              <w:widowControl w:val="0"/>
              <w:tabs>
                <w:tab w:val="left" w:pos="490"/>
              </w:tabs>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b w:val="0"/>
                <w:bCs w:val="0"/>
                <w:kern w:val="2"/>
                <w:sz w:val="28"/>
                <w:szCs w:val="28"/>
                <w:highlight w:val="none"/>
                <w:lang w:val="en-US" w:eastAsia="zh-CN" w:bidi="ar-SA"/>
              </w:rPr>
            </w:pPr>
            <w:r>
              <w:rPr>
                <w:rFonts w:hint="eastAsia" w:ascii="仿宋_GB2312" w:hAnsi="仿宋_GB2312" w:eastAsia="仿宋_GB2312" w:cs="仿宋_GB2312"/>
                <w:b w:val="0"/>
                <w:bCs w:val="0"/>
                <w:sz w:val="28"/>
                <w:szCs w:val="28"/>
                <w:highlight w:val="none"/>
                <w:lang w:val="en-US" w:eastAsia="zh-CN"/>
              </w:rPr>
              <w:t>9月24-29日</w:t>
            </w:r>
          </w:p>
        </w:tc>
        <w:tc>
          <w:tcPr>
            <w:tcW w:w="4875" w:type="dxa"/>
            <w:noWrap w:val="0"/>
            <w:vAlign w:val="center"/>
          </w:tcPr>
          <w:p>
            <w:pPr>
              <w:spacing w:line="400" w:lineRule="exact"/>
              <w:jc w:val="both"/>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sz w:val="28"/>
                <w:szCs w:val="28"/>
                <w:highlight w:val="none"/>
                <w:lang w:val="en-US" w:eastAsia="zh-CN"/>
              </w:rPr>
              <w:t>睿抗机器人开发者大赛（RAICOM）由工业和信息化部人才交流中心主办，以“强化产业服务、提升赛事质量”为主题，着力深化产学研融合。大赛围绕“需求牵引—场景验证—成果落地”全链条，联合行业龙头共建真实产线赛题，推动参赛方案进入企业测试；同步引入高校科研团队担任技术导师，形成“企业出题、高校攻关、学生实践”的闭环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71" w:type="dxa"/>
            <w:noWrap w:val="0"/>
            <w:vAlign w:val="center"/>
          </w:tcPr>
          <w:p>
            <w:pPr>
              <w:tabs>
                <w:tab w:val="left" w:pos="490"/>
              </w:tabs>
              <w:spacing w:line="400" w:lineRule="exact"/>
              <w:ind w:left="280" w:leftChars="0" w:hanging="280" w:hangingChars="100"/>
              <w:jc w:val="center"/>
              <w:rPr>
                <w:rFonts w:hint="eastAsia" w:ascii="仿宋_GB2312" w:hAnsi="仿宋_GB2312" w:eastAsia="仿宋_GB2312" w:cs="仿宋_GB2312"/>
                <w:b w:val="0"/>
                <w:bCs w:val="0"/>
                <w:kern w:val="2"/>
                <w:sz w:val="28"/>
                <w:szCs w:val="28"/>
                <w:highlight w:val="none"/>
                <w:lang w:val="en-US" w:eastAsia="zh-CN" w:bidi="ar-SA"/>
              </w:rPr>
            </w:pPr>
            <w:r>
              <w:rPr>
                <w:rFonts w:hint="eastAsia" w:ascii="仿宋_GB2312" w:hAnsi="仿宋_GB2312" w:eastAsia="仿宋_GB2312" w:cs="仿宋_GB2312"/>
                <w:b w:val="0"/>
                <w:bCs w:val="0"/>
                <w:kern w:val="2"/>
                <w:sz w:val="28"/>
                <w:szCs w:val="28"/>
                <w:highlight w:val="none"/>
                <w:lang w:val="en-US" w:eastAsia="zh-CN" w:bidi="ar-SA"/>
              </w:rPr>
              <w:t>33</w:t>
            </w:r>
          </w:p>
        </w:tc>
        <w:tc>
          <w:tcPr>
            <w:tcW w:w="1828" w:type="dxa"/>
            <w:noWrap w:val="0"/>
            <w:vAlign w:val="center"/>
          </w:tcPr>
          <w:p>
            <w:pPr>
              <w:keepNext w:val="0"/>
              <w:keepLines w:val="0"/>
              <w:pageBreakBefore w:val="0"/>
              <w:widowControl w:val="0"/>
              <w:shd w:val="clear" w:color="auto" w:fill="auto"/>
              <w:tabs>
                <w:tab w:val="left" w:pos="490"/>
              </w:tabs>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b/>
                <w:bCs/>
                <w:kern w:val="2"/>
                <w:sz w:val="28"/>
                <w:szCs w:val="28"/>
                <w:highlight w:val="none"/>
                <w:lang w:val="en-US" w:eastAsia="zh-CN" w:bidi="ar-SA"/>
              </w:rPr>
            </w:pPr>
            <w:r>
              <w:rPr>
                <w:rFonts w:hint="eastAsia" w:ascii="仿宋_GB2312" w:hAnsi="仿宋_GB2312" w:eastAsia="仿宋_GB2312" w:cs="仿宋_GB2312"/>
                <w:b/>
                <w:bCs/>
                <w:sz w:val="28"/>
                <w:szCs w:val="28"/>
                <w:highlight w:val="none"/>
                <w:lang w:val="en-US" w:eastAsia="zh-CN"/>
              </w:rPr>
              <w:t>2025展览业论坛</w:t>
            </w:r>
          </w:p>
        </w:tc>
        <w:tc>
          <w:tcPr>
            <w:tcW w:w="1706" w:type="dxa"/>
            <w:noWrap w:val="0"/>
            <w:vAlign w:val="center"/>
          </w:tcPr>
          <w:p>
            <w:pPr>
              <w:tabs>
                <w:tab w:val="left" w:pos="490"/>
              </w:tabs>
              <w:spacing w:line="400" w:lineRule="exact"/>
              <w:ind w:left="280" w:leftChars="0" w:hanging="280" w:hangingChars="100"/>
              <w:jc w:val="center"/>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9月25日</w:t>
            </w:r>
          </w:p>
          <w:p>
            <w:pPr>
              <w:tabs>
                <w:tab w:val="left" w:pos="490"/>
              </w:tabs>
              <w:spacing w:line="400" w:lineRule="exact"/>
              <w:ind w:left="280" w:leftChars="0" w:hanging="280" w:hangingChars="100"/>
              <w:jc w:val="center"/>
              <w:rPr>
                <w:rFonts w:hint="eastAsia" w:ascii="仿宋_GB2312" w:hAnsi="仿宋_GB2312" w:eastAsia="仿宋_GB2312" w:cs="仿宋_GB2312"/>
                <w:b w:val="0"/>
                <w:bCs w:val="0"/>
                <w:kern w:val="2"/>
                <w:sz w:val="28"/>
                <w:szCs w:val="28"/>
                <w:highlight w:val="none"/>
                <w:lang w:val="en-US" w:eastAsia="zh-CN" w:bidi="ar-SA"/>
              </w:rPr>
            </w:pPr>
            <w:r>
              <w:rPr>
                <w:rFonts w:hint="eastAsia" w:ascii="仿宋_GB2312" w:hAnsi="仿宋_GB2312" w:eastAsia="仿宋_GB2312" w:cs="仿宋_GB2312"/>
                <w:b w:val="0"/>
                <w:bCs w:val="0"/>
                <w:sz w:val="28"/>
                <w:szCs w:val="28"/>
                <w:highlight w:val="none"/>
                <w:lang w:val="en-US" w:eastAsia="zh-CN"/>
              </w:rPr>
              <w:t>下午</w:t>
            </w:r>
          </w:p>
        </w:tc>
        <w:tc>
          <w:tcPr>
            <w:tcW w:w="4875" w:type="dxa"/>
            <w:noWrap w:val="0"/>
            <w:vAlign w:val="center"/>
          </w:tcPr>
          <w:p>
            <w:pPr>
              <w:spacing w:line="400" w:lineRule="exact"/>
              <w:jc w:val="both"/>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sz w:val="28"/>
                <w:szCs w:val="28"/>
                <w:highlight w:val="none"/>
                <w:lang w:val="en-US" w:eastAsia="zh-CN"/>
              </w:rPr>
              <w:t>2025年，论坛将通过聚焦与“一带一路”国家会展行业商协会合作，拟请行业国际组织、行业商协会负责人、中外顶尖学者围绕会展业促进全球开放合作和资源共享。拟发布行业报告、行业榜单、主宾国推介和举办新兴市场国家会展需求对接洽谈等内容，发挥行业引领示范作用，助力浙江高能级开放强省建设，推动全球会展经济的高质量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571" w:type="dxa"/>
            <w:noWrap w:val="0"/>
            <w:vAlign w:val="center"/>
          </w:tcPr>
          <w:p>
            <w:pPr>
              <w:tabs>
                <w:tab w:val="left" w:pos="490"/>
              </w:tabs>
              <w:spacing w:line="400" w:lineRule="exact"/>
              <w:ind w:left="280" w:leftChars="0" w:hanging="280" w:hangingChars="100"/>
              <w:jc w:val="center"/>
              <w:rPr>
                <w:rFonts w:hint="eastAsia" w:ascii="仿宋_GB2312" w:hAnsi="仿宋_GB2312" w:eastAsia="仿宋_GB2312" w:cs="仿宋_GB2312"/>
                <w:b w:val="0"/>
                <w:bCs w:val="0"/>
                <w:kern w:val="2"/>
                <w:sz w:val="28"/>
                <w:szCs w:val="28"/>
                <w:highlight w:val="none"/>
                <w:lang w:val="en-US" w:eastAsia="zh-CN" w:bidi="ar-SA"/>
              </w:rPr>
            </w:pPr>
            <w:r>
              <w:rPr>
                <w:rFonts w:hint="eastAsia" w:ascii="仿宋_GB2312" w:hAnsi="仿宋_GB2312" w:eastAsia="仿宋_GB2312" w:cs="仿宋_GB2312"/>
                <w:b w:val="0"/>
                <w:bCs w:val="0"/>
                <w:sz w:val="28"/>
                <w:szCs w:val="28"/>
                <w:highlight w:val="none"/>
                <w:lang w:val="en-US" w:eastAsia="zh-CN"/>
              </w:rPr>
              <w:t>34</w:t>
            </w:r>
          </w:p>
        </w:tc>
        <w:tc>
          <w:tcPr>
            <w:tcW w:w="1828" w:type="dxa"/>
            <w:noWrap w:val="0"/>
            <w:vAlign w:val="center"/>
          </w:tcPr>
          <w:p>
            <w:pPr>
              <w:keepNext w:val="0"/>
              <w:keepLines w:val="0"/>
              <w:pageBreakBefore w:val="0"/>
              <w:widowControl w:val="0"/>
              <w:tabs>
                <w:tab w:val="left" w:pos="490"/>
              </w:tabs>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b/>
                <w:bCs/>
                <w:kern w:val="2"/>
                <w:sz w:val="28"/>
                <w:szCs w:val="28"/>
                <w:highlight w:val="none"/>
                <w:lang w:val="en-US" w:eastAsia="zh-CN" w:bidi="ar-SA"/>
              </w:rPr>
            </w:pPr>
            <w:r>
              <w:rPr>
                <w:rFonts w:hint="eastAsia" w:ascii="仿宋_GB2312" w:hAnsi="仿宋_GB2312" w:eastAsia="仿宋_GB2312" w:cs="仿宋_GB2312"/>
                <w:b/>
                <w:bCs/>
                <w:sz w:val="28"/>
                <w:szCs w:val="28"/>
                <w:highlight w:val="none"/>
              </w:rPr>
              <w:t>2025全球数字贸易创新大赛</w:t>
            </w:r>
          </w:p>
        </w:tc>
        <w:tc>
          <w:tcPr>
            <w:tcW w:w="1706" w:type="dxa"/>
            <w:noWrap w:val="0"/>
            <w:vAlign w:val="center"/>
          </w:tcPr>
          <w:p>
            <w:pPr>
              <w:tabs>
                <w:tab w:val="left" w:pos="490"/>
              </w:tabs>
              <w:spacing w:line="400" w:lineRule="exact"/>
              <w:ind w:left="280" w:leftChars="0" w:hanging="280" w:hangingChars="100"/>
              <w:jc w:val="center"/>
              <w:rPr>
                <w:rFonts w:hint="eastAsia" w:ascii="仿宋_GB2312" w:hAnsi="仿宋_GB2312" w:eastAsia="仿宋_GB2312" w:cs="仿宋_GB2312"/>
                <w:b/>
                <w:bCs/>
                <w:kern w:val="2"/>
                <w:sz w:val="28"/>
                <w:szCs w:val="28"/>
                <w:highlight w:val="none"/>
                <w:lang w:val="en-US" w:eastAsia="zh-CN" w:bidi="ar-SA"/>
              </w:rPr>
            </w:pPr>
            <w:r>
              <w:rPr>
                <w:rFonts w:hint="eastAsia" w:ascii="仿宋_GB2312" w:hAnsi="仿宋_GB2312" w:eastAsia="仿宋_GB2312" w:cs="仿宋_GB2312"/>
                <w:b w:val="0"/>
                <w:bCs w:val="0"/>
                <w:sz w:val="28"/>
                <w:szCs w:val="28"/>
                <w:highlight w:val="none"/>
                <w:lang w:val="en-US" w:eastAsia="zh-CN"/>
              </w:rPr>
              <w:t>9月25-28日</w:t>
            </w:r>
          </w:p>
        </w:tc>
        <w:tc>
          <w:tcPr>
            <w:tcW w:w="4875" w:type="dxa"/>
            <w:noWrap w:val="0"/>
            <w:vAlign w:val="center"/>
          </w:tcPr>
          <w:p>
            <w:pPr>
              <w:spacing w:line="400" w:lineRule="exact"/>
              <w:jc w:val="both"/>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sz w:val="28"/>
                <w:szCs w:val="28"/>
                <w:highlight w:val="none"/>
                <w:lang w:val="en-US" w:eastAsia="zh-CN"/>
              </w:rPr>
              <w:t>大赛将聚焦数字贸易重点领域，邀请行业内重点企业报名参赛，总决赛拟于数贸会举办期间同步举行。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571" w:type="dxa"/>
            <w:noWrap w:val="0"/>
            <w:vAlign w:val="center"/>
          </w:tcPr>
          <w:p>
            <w:pPr>
              <w:tabs>
                <w:tab w:val="left" w:pos="490"/>
              </w:tabs>
              <w:spacing w:line="400" w:lineRule="exact"/>
              <w:ind w:left="280" w:leftChars="0" w:hanging="280" w:hangingChars="100"/>
              <w:jc w:val="center"/>
              <w:rPr>
                <w:rFonts w:hint="eastAsia" w:ascii="仿宋_GB2312" w:hAnsi="仿宋_GB2312" w:eastAsia="仿宋_GB2312" w:cs="仿宋_GB2312"/>
                <w:b w:val="0"/>
                <w:bCs w:val="0"/>
                <w:kern w:val="2"/>
                <w:sz w:val="28"/>
                <w:szCs w:val="28"/>
                <w:highlight w:val="none"/>
                <w:lang w:val="en-US" w:eastAsia="zh-CN" w:bidi="ar-SA"/>
              </w:rPr>
            </w:pPr>
            <w:r>
              <w:rPr>
                <w:rFonts w:hint="eastAsia" w:ascii="仿宋_GB2312" w:hAnsi="仿宋_GB2312" w:eastAsia="仿宋_GB2312" w:cs="仿宋_GB2312"/>
                <w:b w:val="0"/>
                <w:bCs w:val="0"/>
                <w:sz w:val="28"/>
                <w:szCs w:val="28"/>
                <w:highlight w:val="none"/>
                <w:lang w:val="en-US" w:eastAsia="zh-CN"/>
              </w:rPr>
              <w:t>35</w:t>
            </w:r>
          </w:p>
        </w:tc>
        <w:tc>
          <w:tcPr>
            <w:tcW w:w="182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eastAsia" w:ascii="仿宋_GB2312" w:hAnsi="仿宋_GB2312" w:eastAsia="仿宋_GB2312" w:cs="仿宋_GB2312"/>
                <w:b/>
                <w:bCs/>
                <w:spacing w:val="-11"/>
                <w:kern w:val="2"/>
                <w:sz w:val="28"/>
                <w:szCs w:val="28"/>
                <w:highlight w:val="none"/>
                <w:lang w:val="en-US" w:eastAsia="zh-CN" w:bidi="ar-SA"/>
              </w:rPr>
            </w:pPr>
            <w:r>
              <w:rPr>
                <w:rFonts w:hint="eastAsia" w:ascii="仿宋_GB2312" w:hAnsi="仿宋_GB2312" w:eastAsia="仿宋_GB2312" w:cs="仿宋_GB2312"/>
                <w:b/>
                <w:bCs/>
                <w:spacing w:val="-11"/>
                <w:sz w:val="28"/>
                <w:szCs w:val="28"/>
                <w:highlight w:val="none"/>
              </w:rPr>
              <w:t>西湖论剑·数</w:t>
            </w:r>
            <w:r>
              <w:rPr>
                <w:rFonts w:hint="eastAsia" w:ascii="仿宋_GB2312" w:hAnsi="仿宋_GB2312" w:eastAsia="仿宋_GB2312" w:cs="仿宋_GB2312"/>
                <w:b/>
                <w:bCs/>
                <w:color w:val="auto"/>
                <w:spacing w:val="-11"/>
                <w:sz w:val="28"/>
                <w:szCs w:val="28"/>
                <w:highlight w:val="none"/>
              </w:rPr>
              <w:t>字安</w:t>
            </w:r>
            <w:r>
              <w:rPr>
                <w:rFonts w:hint="eastAsia" w:ascii="仿宋_GB2312" w:hAnsi="仿宋_GB2312" w:eastAsia="仿宋_GB2312" w:cs="仿宋_GB2312"/>
                <w:b/>
                <w:bCs/>
                <w:spacing w:val="-11"/>
                <w:sz w:val="28"/>
                <w:szCs w:val="28"/>
                <w:highlight w:val="none"/>
              </w:rPr>
              <w:t>全大会</w:t>
            </w:r>
          </w:p>
        </w:tc>
        <w:tc>
          <w:tcPr>
            <w:tcW w:w="1706" w:type="dxa"/>
            <w:noWrap w:val="0"/>
            <w:vAlign w:val="center"/>
          </w:tcPr>
          <w:p>
            <w:pPr>
              <w:spacing w:line="400" w:lineRule="exact"/>
              <w:jc w:val="center"/>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9月26日</w:t>
            </w:r>
          </w:p>
          <w:p>
            <w:pPr>
              <w:spacing w:line="400" w:lineRule="exact"/>
              <w:jc w:val="center"/>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sz w:val="28"/>
                <w:szCs w:val="28"/>
                <w:highlight w:val="none"/>
                <w:lang w:val="en-US" w:eastAsia="zh-CN"/>
              </w:rPr>
              <w:t>上午</w:t>
            </w:r>
          </w:p>
        </w:tc>
        <w:tc>
          <w:tcPr>
            <w:tcW w:w="4875" w:type="dxa"/>
            <w:noWrap w:val="0"/>
            <w:vAlign w:val="center"/>
          </w:tcPr>
          <w:p>
            <w:pPr>
              <w:spacing w:line="400" w:lineRule="exact"/>
              <w:jc w:val="both"/>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sz w:val="28"/>
                <w:szCs w:val="28"/>
                <w:highlight w:val="none"/>
              </w:rPr>
              <w:t>发布高校或研究机构在AI安全与数据要素领域的最新研究成果；展示企业在AI+安全实践中的创新案例与数据。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571" w:type="dxa"/>
            <w:noWrap w:val="0"/>
            <w:vAlign w:val="center"/>
          </w:tcPr>
          <w:p>
            <w:pPr>
              <w:tabs>
                <w:tab w:val="left" w:pos="490"/>
              </w:tabs>
              <w:spacing w:line="400" w:lineRule="exact"/>
              <w:ind w:left="280" w:leftChars="0" w:hanging="280" w:hangingChars="100"/>
              <w:jc w:val="center"/>
              <w:rPr>
                <w:rFonts w:hint="eastAsia" w:ascii="仿宋_GB2312" w:hAnsi="仿宋_GB2312" w:eastAsia="仿宋_GB2312" w:cs="仿宋_GB2312"/>
                <w:b w:val="0"/>
                <w:bCs w:val="0"/>
                <w:kern w:val="2"/>
                <w:sz w:val="28"/>
                <w:szCs w:val="28"/>
                <w:highlight w:val="none"/>
                <w:lang w:val="en-US" w:eastAsia="zh-CN" w:bidi="ar-SA"/>
              </w:rPr>
            </w:pPr>
            <w:r>
              <w:rPr>
                <w:rFonts w:hint="eastAsia" w:ascii="仿宋_GB2312" w:hAnsi="仿宋_GB2312" w:eastAsia="仿宋_GB2312" w:cs="仿宋_GB2312"/>
                <w:b w:val="0"/>
                <w:bCs w:val="0"/>
                <w:sz w:val="28"/>
                <w:szCs w:val="28"/>
                <w:highlight w:val="none"/>
                <w:lang w:val="en-US" w:eastAsia="zh-CN"/>
              </w:rPr>
              <w:t>36</w:t>
            </w:r>
          </w:p>
        </w:tc>
        <w:tc>
          <w:tcPr>
            <w:tcW w:w="1828" w:type="dxa"/>
            <w:noWrap w:val="0"/>
            <w:vAlign w:val="center"/>
          </w:tcPr>
          <w:p>
            <w:pPr>
              <w:keepNext w:val="0"/>
              <w:keepLines w:val="0"/>
              <w:pageBreakBefore w:val="0"/>
              <w:widowControl w:val="0"/>
              <w:tabs>
                <w:tab w:val="left" w:pos="490"/>
              </w:tabs>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b/>
                <w:bCs/>
                <w:kern w:val="2"/>
                <w:sz w:val="28"/>
                <w:szCs w:val="28"/>
                <w:highlight w:val="none"/>
                <w:lang w:val="en-US" w:eastAsia="zh-CN" w:bidi="ar-SA"/>
              </w:rPr>
            </w:pPr>
            <w:r>
              <w:rPr>
                <w:rFonts w:hint="eastAsia" w:ascii="仿宋_GB2312" w:hAnsi="仿宋_GB2312" w:eastAsia="仿宋_GB2312" w:cs="仿宋_GB2312"/>
                <w:b/>
                <w:bCs/>
                <w:sz w:val="28"/>
                <w:szCs w:val="28"/>
                <w:highlight w:val="none"/>
                <w:lang w:val="en-US" w:eastAsia="zh-CN"/>
              </w:rPr>
              <w:t>2025联合国数据马拉松中国赛启动仪式</w:t>
            </w:r>
          </w:p>
        </w:tc>
        <w:tc>
          <w:tcPr>
            <w:tcW w:w="1706" w:type="dxa"/>
            <w:noWrap w:val="0"/>
            <w:vAlign w:val="center"/>
          </w:tcPr>
          <w:p>
            <w:pPr>
              <w:keepNext w:val="0"/>
              <w:keepLines w:val="0"/>
              <w:pageBreakBefore w:val="0"/>
              <w:widowControl w:val="0"/>
              <w:tabs>
                <w:tab w:val="left" w:pos="490"/>
              </w:tabs>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9月26日</w:t>
            </w:r>
          </w:p>
          <w:p>
            <w:pPr>
              <w:keepNext w:val="0"/>
              <w:keepLines w:val="0"/>
              <w:pageBreakBefore w:val="0"/>
              <w:widowControl w:val="0"/>
              <w:tabs>
                <w:tab w:val="left" w:pos="490"/>
              </w:tabs>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b w:val="0"/>
                <w:bCs w:val="0"/>
                <w:kern w:val="2"/>
                <w:sz w:val="28"/>
                <w:szCs w:val="28"/>
                <w:highlight w:val="none"/>
                <w:lang w:val="en-US" w:eastAsia="zh-CN" w:bidi="ar-SA"/>
              </w:rPr>
            </w:pPr>
            <w:r>
              <w:rPr>
                <w:rFonts w:hint="eastAsia" w:ascii="仿宋_GB2312" w:hAnsi="仿宋_GB2312" w:eastAsia="仿宋_GB2312" w:cs="仿宋_GB2312"/>
                <w:b w:val="0"/>
                <w:bCs w:val="0"/>
                <w:sz w:val="28"/>
                <w:szCs w:val="28"/>
                <w:highlight w:val="none"/>
                <w:lang w:val="en-US" w:eastAsia="zh-CN"/>
              </w:rPr>
              <w:t>下午</w:t>
            </w:r>
          </w:p>
        </w:tc>
        <w:tc>
          <w:tcPr>
            <w:tcW w:w="4875" w:type="dxa"/>
            <w:noWrap w:val="0"/>
            <w:vAlign w:val="center"/>
          </w:tcPr>
          <w:p>
            <w:pPr>
              <w:spacing w:line="400" w:lineRule="exact"/>
              <w:jc w:val="both"/>
              <w:rPr>
                <w:rFonts w:hint="eastAsia" w:ascii="仿宋_GB2312" w:hAnsi="仿宋_GB2312" w:eastAsia="仿宋_GB2312" w:cs="仿宋_GB2312"/>
                <w:i w:val="0"/>
                <w:iCs w:val="0"/>
                <w:color w:val="000000"/>
                <w:sz w:val="28"/>
                <w:szCs w:val="28"/>
                <w:highlight w:val="none"/>
                <w:u w:val="none"/>
                <w:lang w:val="en-US" w:eastAsia="zh-CN"/>
              </w:rPr>
            </w:pPr>
            <w:r>
              <w:rPr>
                <w:rFonts w:hint="eastAsia" w:ascii="仿宋_GB2312" w:hAnsi="仿宋_GB2312" w:eastAsia="仿宋_GB2312" w:cs="仿宋_GB2312"/>
                <w:i w:val="0"/>
                <w:iCs w:val="0"/>
                <w:color w:val="000000"/>
                <w:sz w:val="28"/>
                <w:szCs w:val="28"/>
                <w:highlight w:val="none"/>
                <w:u w:val="none"/>
                <w:lang w:val="en-US" w:eastAsia="zh-CN"/>
              </w:rPr>
              <w:t>自2023年以来，联合国数据马拉松中国赛（原名“联合国大数据黑客松大赛中国赛”）已成功举办两届。</w:t>
            </w:r>
            <w:r>
              <w:rPr>
                <w:rFonts w:hint="eastAsia" w:ascii="仿宋_GB2312" w:hAnsi="仿宋_GB2312" w:eastAsia="仿宋_GB2312" w:cs="仿宋_GB2312"/>
                <w:b w:val="0"/>
                <w:bCs w:val="0"/>
                <w:i w:val="0"/>
                <w:iCs w:val="0"/>
                <w:color w:val="000000"/>
                <w:sz w:val="28"/>
                <w:szCs w:val="28"/>
                <w:highlight w:val="none"/>
                <w:u w:val="none"/>
                <w:lang w:val="en-US" w:eastAsia="zh-CN"/>
              </w:rPr>
              <w:t>2025联合国数据马拉松中国赛</w:t>
            </w:r>
            <w:r>
              <w:rPr>
                <w:rFonts w:hint="eastAsia" w:ascii="仿宋_GB2312" w:hAnsi="仿宋_GB2312" w:eastAsia="仿宋_GB2312" w:cs="仿宋_GB2312"/>
                <w:i w:val="0"/>
                <w:iCs w:val="0"/>
                <w:color w:val="000000"/>
                <w:sz w:val="28"/>
                <w:szCs w:val="28"/>
                <w:highlight w:val="none"/>
                <w:u w:val="none"/>
                <w:lang w:val="en-US" w:eastAsia="zh-CN"/>
              </w:rPr>
              <w:t>（第三届中国赛）继续由</w:t>
            </w:r>
            <w:r>
              <w:rPr>
                <w:rFonts w:hint="eastAsia" w:ascii="仿宋_GB2312" w:hAnsi="仿宋_GB2312" w:eastAsia="仿宋_GB2312" w:cs="仿宋_GB2312"/>
                <w:b/>
                <w:bCs/>
                <w:i w:val="0"/>
                <w:iCs w:val="0"/>
                <w:color w:val="000000"/>
                <w:sz w:val="28"/>
                <w:szCs w:val="28"/>
                <w:highlight w:val="none"/>
                <w:u w:val="none"/>
                <w:lang w:val="en-US" w:eastAsia="zh-CN"/>
              </w:rPr>
              <w:t>联合国统计司、联合国统计大数据和数据科学全球中心、之江实验室</w:t>
            </w:r>
            <w:r>
              <w:rPr>
                <w:rFonts w:hint="eastAsia" w:ascii="仿宋_GB2312" w:hAnsi="仿宋_GB2312" w:eastAsia="仿宋_GB2312" w:cs="仿宋_GB2312"/>
                <w:i w:val="0"/>
                <w:iCs w:val="0"/>
                <w:color w:val="000000"/>
                <w:sz w:val="28"/>
                <w:szCs w:val="28"/>
                <w:highlight w:val="none"/>
                <w:u w:val="none"/>
                <w:lang w:val="en-US" w:eastAsia="zh-CN"/>
              </w:rPr>
              <w:t>共同主办。本届赛事聚焦大模型技术助力可持续发展，旨在汇聚人工智能、数据科学、社会科学等领域的创新人才，通过大模型技术与社会发展需求的深度耦合，推动数据要素的创造性转化，培育可持续发展领域的人工智能原生应用范式，为全球数字技术赋能可持续发展目标提供中国智慧与实践样本。</w:t>
            </w:r>
          </w:p>
          <w:p>
            <w:pPr>
              <w:spacing w:line="400" w:lineRule="exact"/>
              <w:jc w:val="both"/>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i w:val="0"/>
                <w:iCs w:val="0"/>
                <w:color w:val="000000"/>
                <w:sz w:val="28"/>
                <w:szCs w:val="28"/>
                <w:highlight w:val="none"/>
                <w:u w:val="none"/>
                <w:lang w:val="en-US" w:eastAsia="zh-CN"/>
              </w:rPr>
              <w:t>启动仪式将邀请政、校、研、企等多方专家，围绕大模型技术赋能全球可持续发展进行主题发言并展开交流互动，为参赛选手提供赛事主题解读。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571" w:type="dxa"/>
            <w:noWrap w:val="0"/>
            <w:vAlign w:val="center"/>
          </w:tcPr>
          <w:p>
            <w:pPr>
              <w:tabs>
                <w:tab w:val="left" w:pos="490"/>
              </w:tabs>
              <w:spacing w:line="400" w:lineRule="exact"/>
              <w:ind w:left="280" w:leftChars="0" w:hanging="280" w:hangingChars="100"/>
              <w:jc w:val="center"/>
              <w:rPr>
                <w:rFonts w:hint="eastAsia" w:ascii="仿宋_GB2312" w:hAnsi="仿宋_GB2312" w:eastAsia="仿宋_GB2312" w:cs="仿宋_GB2312"/>
                <w:b w:val="0"/>
                <w:bCs w:val="0"/>
                <w:sz w:val="28"/>
                <w:szCs w:val="28"/>
                <w:highlight w:val="none"/>
                <w:lang w:eastAsia="zh-CN"/>
              </w:rPr>
            </w:pPr>
            <w:r>
              <w:rPr>
                <w:rFonts w:hint="eastAsia" w:ascii="仿宋_GB2312" w:hAnsi="仿宋_GB2312" w:eastAsia="仿宋_GB2312" w:cs="仿宋_GB2312"/>
                <w:b w:val="0"/>
                <w:bCs w:val="0"/>
                <w:sz w:val="28"/>
                <w:szCs w:val="28"/>
                <w:highlight w:val="none"/>
                <w:lang w:eastAsia="zh-CN"/>
              </w:rPr>
              <w:t>37</w:t>
            </w:r>
          </w:p>
        </w:tc>
        <w:tc>
          <w:tcPr>
            <w:tcW w:w="1828" w:type="dxa"/>
            <w:noWrap w:val="0"/>
            <w:vAlign w:val="center"/>
          </w:tcPr>
          <w:p>
            <w:pPr>
              <w:keepNext w:val="0"/>
              <w:keepLines w:val="0"/>
              <w:pageBreakBefore w:val="0"/>
              <w:widowControl w:val="0"/>
              <w:shd w:val="clear" w:color="auto" w:fill="auto"/>
              <w:tabs>
                <w:tab w:val="left" w:pos="490"/>
              </w:tabs>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良渚数栖会客厅启用活动</w:t>
            </w:r>
          </w:p>
        </w:tc>
        <w:tc>
          <w:tcPr>
            <w:tcW w:w="1706" w:type="dxa"/>
            <w:noWrap w:val="0"/>
            <w:vAlign w:val="center"/>
          </w:tcPr>
          <w:p>
            <w:pPr>
              <w:shd w:val="clear" w:color="auto" w:fill="auto"/>
              <w:tabs>
                <w:tab w:val="left" w:pos="490"/>
              </w:tabs>
              <w:spacing w:line="400" w:lineRule="exact"/>
              <w:ind w:left="280" w:leftChars="0" w:hanging="280" w:hangingChars="100"/>
              <w:jc w:val="center"/>
              <w:rPr>
                <w:rFonts w:hint="eastAsia" w:ascii="仿宋_GB2312" w:hAnsi="仿宋_GB2312" w:eastAsia="仿宋_GB2312" w:cs="仿宋_GB2312"/>
                <w:b w:val="0"/>
                <w:bCs w:val="0"/>
                <w:sz w:val="28"/>
                <w:szCs w:val="28"/>
                <w:highlight w:val="none"/>
                <w:lang w:eastAsia="zh-CN"/>
              </w:rPr>
            </w:pPr>
            <w:r>
              <w:rPr>
                <w:rFonts w:hint="eastAsia" w:ascii="仿宋_GB2312" w:hAnsi="仿宋_GB2312" w:eastAsia="仿宋_GB2312" w:cs="仿宋_GB2312"/>
                <w:b w:val="0"/>
                <w:bCs w:val="0"/>
                <w:sz w:val="28"/>
                <w:szCs w:val="28"/>
                <w:highlight w:val="none"/>
                <w:lang w:eastAsia="zh-CN"/>
              </w:rPr>
              <w:t>9月26日</w:t>
            </w:r>
          </w:p>
          <w:p>
            <w:pPr>
              <w:shd w:val="clear" w:color="auto" w:fill="auto"/>
              <w:tabs>
                <w:tab w:val="left" w:pos="490"/>
              </w:tabs>
              <w:spacing w:line="400" w:lineRule="exact"/>
              <w:ind w:left="280" w:leftChars="0" w:hanging="280" w:hangingChars="100"/>
              <w:jc w:val="center"/>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eastAsia="zh-CN"/>
              </w:rPr>
              <w:t>下午</w:t>
            </w:r>
          </w:p>
        </w:tc>
        <w:tc>
          <w:tcPr>
            <w:tcW w:w="4875" w:type="dxa"/>
            <w:noWrap w:val="0"/>
            <w:vAlign w:val="center"/>
          </w:tcPr>
          <w:p>
            <w:pPr>
              <w:spacing w:line="400" w:lineRule="exact"/>
              <w:jc w:val="both"/>
              <w:rPr>
                <w:rFonts w:hint="eastAsia" w:ascii="仿宋_GB2312" w:hAnsi="仿宋_GB2312" w:eastAsia="仿宋_GB2312" w:cs="仿宋_GB2312"/>
                <w:i w:val="0"/>
                <w:iCs w:val="0"/>
                <w:color w:val="000000"/>
                <w:sz w:val="28"/>
                <w:szCs w:val="28"/>
                <w:highlight w:val="none"/>
                <w:u w:val="none"/>
                <w:lang w:val="en-US" w:eastAsia="zh-CN"/>
              </w:rPr>
            </w:pPr>
            <w:r>
              <w:rPr>
                <w:rFonts w:hint="eastAsia" w:ascii="仿宋_GB2312" w:hAnsi="仿宋_GB2312" w:eastAsia="仿宋_GB2312" w:cs="仿宋_GB2312"/>
                <w:sz w:val="28"/>
                <w:szCs w:val="28"/>
                <w:highlight w:val="none"/>
                <w:lang w:val="en-US" w:eastAsia="zh-CN"/>
              </w:rPr>
              <w:t>待定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571" w:type="dxa"/>
            <w:noWrap w:val="0"/>
            <w:vAlign w:val="center"/>
          </w:tcPr>
          <w:p>
            <w:pPr>
              <w:tabs>
                <w:tab w:val="left" w:pos="490"/>
              </w:tabs>
              <w:spacing w:line="400" w:lineRule="exact"/>
              <w:ind w:left="280" w:leftChars="0" w:hanging="280" w:hangingChars="100"/>
              <w:jc w:val="center"/>
              <w:rPr>
                <w:rFonts w:hint="eastAsia" w:ascii="仿宋_GB2312" w:hAnsi="仿宋_GB2312" w:eastAsia="仿宋_GB2312" w:cs="仿宋_GB2312"/>
                <w:b w:val="0"/>
                <w:bCs w:val="0"/>
                <w:kern w:val="2"/>
                <w:sz w:val="28"/>
                <w:szCs w:val="28"/>
                <w:highlight w:val="none"/>
                <w:lang w:eastAsia="zh-CN" w:bidi="ar-SA"/>
              </w:rPr>
            </w:pPr>
            <w:r>
              <w:rPr>
                <w:rFonts w:hint="eastAsia" w:ascii="仿宋_GB2312" w:hAnsi="仿宋_GB2312" w:eastAsia="仿宋_GB2312" w:cs="仿宋_GB2312"/>
                <w:b w:val="0"/>
                <w:bCs w:val="0"/>
                <w:sz w:val="28"/>
                <w:szCs w:val="28"/>
                <w:highlight w:val="none"/>
                <w:lang w:val="en-US" w:eastAsia="zh-CN"/>
              </w:rPr>
              <w:t>3</w:t>
            </w:r>
            <w:r>
              <w:rPr>
                <w:rFonts w:hint="eastAsia" w:ascii="仿宋_GB2312" w:hAnsi="仿宋_GB2312" w:eastAsia="仿宋_GB2312" w:cs="仿宋_GB2312"/>
                <w:b w:val="0"/>
                <w:bCs w:val="0"/>
                <w:sz w:val="28"/>
                <w:szCs w:val="28"/>
                <w:highlight w:val="none"/>
                <w:lang w:eastAsia="zh-CN"/>
              </w:rPr>
              <w:t>8</w:t>
            </w:r>
          </w:p>
        </w:tc>
        <w:tc>
          <w:tcPr>
            <w:tcW w:w="1828" w:type="dxa"/>
            <w:noWrap w:val="0"/>
            <w:vAlign w:val="center"/>
          </w:tcPr>
          <w:p>
            <w:pPr>
              <w:keepNext w:val="0"/>
              <w:keepLines w:val="0"/>
              <w:pageBreakBefore w:val="0"/>
              <w:widowControl w:val="0"/>
              <w:tabs>
                <w:tab w:val="left" w:pos="490"/>
              </w:tabs>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第四届数字贸易法治论坛</w:t>
            </w:r>
          </w:p>
        </w:tc>
        <w:tc>
          <w:tcPr>
            <w:tcW w:w="1706" w:type="dxa"/>
            <w:noWrap w:val="0"/>
            <w:vAlign w:val="center"/>
          </w:tcPr>
          <w:p>
            <w:pPr>
              <w:tabs>
                <w:tab w:val="left" w:pos="490"/>
              </w:tabs>
              <w:spacing w:line="400" w:lineRule="exact"/>
              <w:ind w:left="280" w:leftChars="0" w:hanging="280" w:hangingChars="100"/>
              <w:jc w:val="center"/>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9月27日</w:t>
            </w:r>
          </w:p>
          <w:p>
            <w:pPr>
              <w:tabs>
                <w:tab w:val="left" w:pos="490"/>
              </w:tabs>
              <w:spacing w:line="400" w:lineRule="exact"/>
              <w:ind w:left="280" w:leftChars="0" w:hanging="280" w:hangingChars="100"/>
              <w:jc w:val="center"/>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上午</w:t>
            </w:r>
          </w:p>
        </w:tc>
        <w:tc>
          <w:tcPr>
            <w:tcW w:w="4875" w:type="dxa"/>
            <w:noWrap w:val="0"/>
            <w:vAlign w:val="center"/>
          </w:tcPr>
          <w:p>
            <w:pPr>
              <w:spacing w:line="400" w:lineRule="exact"/>
              <w:jc w:val="both"/>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一是调整完善论坛组织架构。争取省委依法治省办和商务部或主管司局作为法治论坛的指导支持单位，健全完善论坛组织架构，进一步增强工作合力、提升论坛规格；二是积极推动论坛机制化运作。联合有关方面，积极推动成立全球数字贸易法治论坛组委会、秘书处、全球数字贸易法治研究专项基金等，积极争取成立中国（浙江）全球数字贸易法治研究与合作促进中心，从人、财、物三方面着力，推进法治论坛机制化运作；三是及早开展第四届论坛筹备及成果预筹工作，进一步扩大论坛的综合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571" w:type="dxa"/>
            <w:noWrap w:val="0"/>
            <w:vAlign w:val="center"/>
          </w:tcPr>
          <w:p>
            <w:pPr>
              <w:tabs>
                <w:tab w:val="left" w:pos="490"/>
              </w:tabs>
              <w:spacing w:line="400" w:lineRule="exact"/>
              <w:ind w:left="280" w:leftChars="0" w:hanging="280" w:hangingChars="100"/>
              <w:jc w:val="center"/>
              <w:rPr>
                <w:rFonts w:hint="eastAsia" w:ascii="仿宋_GB2312" w:hAnsi="仿宋_GB2312" w:eastAsia="仿宋_GB2312" w:cs="仿宋_GB2312"/>
                <w:b w:val="0"/>
                <w:bCs w:val="0"/>
                <w:kern w:val="2"/>
                <w:sz w:val="28"/>
                <w:szCs w:val="28"/>
                <w:highlight w:val="none"/>
                <w:lang w:eastAsia="zh-CN" w:bidi="ar-SA"/>
              </w:rPr>
            </w:pPr>
            <w:r>
              <w:rPr>
                <w:rFonts w:hint="eastAsia" w:ascii="仿宋_GB2312" w:hAnsi="仿宋_GB2312" w:eastAsia="仿宋_GB2312" w:cs="仿宋_GB2312"/>
                <w:b w:val="0"/>
                <w:bCs w:val="0"/>
                <w:sz w:val="28"/>
                <w:szCs w:val="28"/>
                <w:highlight w:val="none"/>
                <w:lang w:val="en-US" w:eastAsia="zh-CN"/>
              </w:rPr>
              <w:t>3</w:t>
            </w:r>
            <w:r>
              <w:rPr>
                <w:rFonts w:hint="eastAsia" w:ascii="仿宋_GB2312" w:hAnsi="仿宋_GB2312" w:eastAsia="仿宋_GB2312" w:cs="仿宋_GB2312"/>
                <w:b w:val="0"/>
                <w:bCs w:val="0"/>
                <w:sz w:val="28"/>
                <w:szCs w:val="28"/>
                <w:highlight w:val="none"/>
                <w:lang w:eastAsia="zh-CN"/>
              </w:rPr>
              <w:t>9</w:t>
            </w:r>
          </w:p>
        </w:tc>
        <w:tc>
          <w:tcPr>
            <w:tcW w:w="1828" w:type="dxa"/>
            <w:noWrap w:val="0"/>
            <w:vAlign w:val="center"/>
          </w:tcPr>
          <w:p>
            <w:pPr>
              <w:keepNext w:val="0"/>
              <w:keepLines w:val="0"/>
              <w:pageBreakBefore w:val="0"/>
              <w:widowControl w:val="0"/>
              <w:tabs>
                <w:tab w:val="left" w:pos="490"/>
              </w:tabs>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b/>
                <w:bCs/>
                <w:kern w:val="2"/>
                <w:sz w:val="28"/>
                <w:szCs w:val="28"/>
                <w:highlight w:val="none"/>
                <w:lang w:val="en-US" w:eastAsia="zh-CN" w:bidi="ar-SA"/>
              </w:rPr>
            </w:pPr>
            <w:r>
              <w:rPr>
                <w:rFonts w:hint="eastAsia" w:ascii="仿宋_GB2312" w:hAnsi="仿宋_GB2312" w:eastAsia="仿宋_GB2312" w:cs="仿宋_GB2312"/>
                <w:b/>
                <w:bCs/>
                <w:sz w:val="28"/>
                <w:szCs w:val="28"/>
                <w:highlight w:val="none"/>
                <w:lang w:val="en-US" w:eastAsia="zh-CN"/>
              </w:rPr>
              <w:t>2025ZUEL浙江省高校电子竞技联赛启动仪式</w:t>
            </w:r>
          </w:p>
        </w:tc>
        <w:tc>
          <w:tcPr>
            <w:tcW w:w="1706" w:type="dxa"/>
            <w:noWrap w:val="0"/>
            <w:vAlign w:val="center"/>
          </w:tcPr>
          <w:p>
            <w:pPr>
              <w:tabs>
                <w:tab w:val="left" w:pos="490"/>
              </w:tabs>
              <w:spacing w:line="400" w:lineRule="exact"/>
              <w:ind w:left="280" w:leftChars="0" w:hanging="280" w:hangingChars="100"/>
              <w:jc w:val="center"/>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9月27日</w:t>
            </w:r>
          </w:p>
          <w:p>
            <w:pPr>
              <w:tabs>
                <w:tab w:val="left" w:pos="490"/>
              </w:tabs>
              <w:spacing w:line="400" w:lineRule="exact"/>
              <w:ind w:left="280" w:leftChars="0" w:hanging="280" w:hangingChars="100"/>
              <w:jc w:val="center"/>
              <w:rPr>
                <w:rFonts w:hint="eastAsia" w:ascii="仿宋_GB2312" w:hAnsi="仿宋_GB2312" w:eastAsia="仿宋_GB2312" w:cs="仿宋_GB2312"/>
                <w:b/>
                <w:bCs/>
                <w:kern w:val="2"/>
                <w:sz w:val="28"/>
                <w:szCs w:val="28"/>
                <w:highlight w:val="none"/>
                <w:lang w:val="en-US" w:eastAsia="zh-CN" w:bidi="ar-SA"/>
              </w:rPr>
            </w:pPr>
            <w:r>
              <w:rPr>
                <w:rFonts w:hint="eastAsia" w:ascii="仿宋_GB2312" w:hAnsi="仿宋_GB2312" w:eastAsia="仿宋_GB2312" w:cs="仿宋_GB2312"/>
                <w:b w:val="0"/>
                <w:bCs w:val="0"/>
                <w:sz w:val="28"/>
                <w:szCs w:val="28"/>
                <w:highlight w:val="none"/>
                <w:lang w:val="en-US" w:eastAsia="zh-CN"/>
              </w:rPr>
              <w:t>下午</w:t>
            </w:r>
          </w:p>
        </w:tc>
        <w:tc>
          <w:tcPr>
            <w:tcW w:w="4875" w:type="dxa"/>
            <w:noWrap w:val="0"/>
            <w:vAlign w:val="center"/>
          </w:tcPr>
          <w:p>
            <w:pPr>
              <w:spacing w:line="400" w:lineRule="exact"/>
              <w:jc w:val="both"/>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sz w:val="28"/>
                <w:szCs w:val="28"/>
                <w:highlight w:val="none"/>
                <w:lang w:val="en-US" w:eastAsia="zh-CN"/>
              </w:rPr>
              <w:t>借助数贸会密集的国内外宣传和高人气关注度，在9月25日至29日期间，策划举办知名网游的电竞赛事，并在数贸会场馆设立第二现场、植入电竞周边等元素，实现电竞赛事与数贸会的融合互动，向全球展现并输出优质的中国游戏文化与优异的电竞产业生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7" w:hRule="atLeast"/>
          <w:jc w:val="center"/>
        </w:trPr>
        <w:tc>
          <w:tcPr>
            <w:tcW w:w="571" w:type="dxa"/>
            <w:noWrap w:val="0"/>
            <w:vAlign w:val="center"/>
          </w:tcPr>
          <w:p>
            <w:pPr>
              <w:tabs>
                <w:tab w:val="left" w:pos="490"/>
              </w:tabs>
              <w:spacing w:line="400" w:lineRule="exact"/>
              <w:ind w:left="280" w:leftChars="0" w:hanging="280" w:hangingChars="100"/>
              <w:jc w:val="center"/>
              <w:rPr>
                <w:rFonts w:hint="eastAsia" w:ascii="仿宋_GB2312" w:hAnsi="仿宋_GB2312" w:eastAsia="仿宋_GB2312" w:cs="仿宋_GB2312"/>
                <w:b w:val="0"/>
                <w:bCs w:val="0"/>
                <w:kern w:val="2"/>
                <w:sz w:val="28"/>
                <w:szCs w:val="28"/>
                <w:highlight w:val="none"/>
                <w:lang w:eastAsia="zh-CN" w:bidi="ar-SA"/>
              </w:rPr>
            </w:pPr>
            <w:r>
              <w:rPr>
                <w:rFonts w:hint="eastAsia" w:ascii="仿宋_GB2312" w:hAnsi="仿宋_GB2312" w:eastAsia="仿宋_GB2312" w:cs="仿宋_GB2312"/>
                <w:b w:val="0"/>
                <w:bCs w:val="0"/>
                <w:kern w:val="2"/>
                <w:sz w:val="28"/>
                <w:szCs w:val="28"/>
                <w:highlight w:val="none"/>
                <w:lang w:eastAsia="zh-CN" w:bidi="ar-SA"/>
              </w:rPr>
              <w:t>40</w:t>
            </w:r>
          </w:p>
        </w:tc>
        <w:tc>
          <w:tcPr>
            <w:tcW w:w="1828" w:type="dxa"/>
            <w:noWrap w:val="0"/>
            <w:vAlign w:val="center"/>
          </w:tcPr>
          <w:p>
            <w:pPr>
              <w:keepNext w:val="0"/>
              <w:keepLines w:val="0"/>
              <w:pageBreakBefore w:val="0"/>
              <w:widowControl w:val="0"/>
              <w:shd w:val="clear" w:color="auto" w:fill="auto"/>
              <w:tabs>
                <w:tab w:val="left" w:pos="490"/>
              </w:tabs>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b/>
                <w:bCs/>
                <w:kern w:val="2"/>
                <w:sz w:val="28"/>
                <w:szCs w:val="28"/>
                <w:highlight w:val="none"/>
                <w:lang w:val="en-US" w:eastAsia="zh-CN" w:bidi="ar-SA"/>
              </w:rPr>
            </w:pPr>
            <w:r>
              <w:rPr>
                <w:rFonts w:hint="eastAsia" w:ascii="仿宋_GB2312" w:hAnsi="仿宋_GB2312" w:eastAsia="仿宋_GB2312" w:cs="仿宋_GB2312"/>
                <w:b/>
                <w:bCs/>
                <w:sz w:val="28"/>
                <w:szCs w:val="28"/>
                <w:highlight w:val="none"/>
                <w:lang w:val="en-US" w:eastAsia="zh-CN"/>
              </w:rPr>
              <w:t>2025网易未来大会</w:t>
            </w:r>
          </w:p>
        </w:tc>
        <w:tc>
          <w:tcPr>
            <w:tcW w:w="1706" w:type="dxa"/>
            <w:noWrap w:val="0"/>
            <w:vAlign w:val="center"/>
          </w:tcPr>
          <w:p>
            <w:pPr>
              <w:shd w:val="clear" w:color="auto" w:fill="auto"/>
              <w:tabs>
                <w:tab w:val="left" w:pos="490"/>
              </w:tabs>
              <w:spacing w:line="400" w:lineRule="exact"/>
              <w:ind w:left="280" w:leftChars="0" w:hanging="280" w:hangingChars="100"/>
              <w:jc w:val="center"/>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9月27日</w:t>
            </w:r>
          </w:p>
          <w:p>
            <w:pPr>
              <w:shd w:val="clear" w:color="auto" w:fill="auto"/>
              <w:tabs>
                <w:tab w:val="left" w:pos="490"/>
              </w:tabs>
              <w:spacing w:line="400" w:lineRule="exact"/>
              <w:ind w:left="280" w:leftChars="0" w:hanging="280" w:hangingChars="100"/>
              <w:jc w:val="center"/>
              <w:rPr>
                <w:rFonts w:hint="eastAsia" w:ascii="仿宋_GB2312" w:hAnsi="仿宋_GB2312" w:eastAsia="仿宋_GB2312" w:cs="仿宋_GB2312"/>
                <w:b w:val="0"/>
                <w:bCs w:val="0"/>
                <w:kern w:val="2"/>
                <w:sz w:val="28"/>
                <w:szCs w:val="28"/>
                <w:highlight w:val="none"/>
                <w:lang w:val="en-US" w:eastAsia="zh-CN" w:bidi="ar-SA"/>
              </w:rPr>
            </w:pPr>
            <w:r>
              <w:rPr>
                <w:rFonts w:hint="eastAsia" w:ascii="仿宋_GB2312" w:hAnsi="仿宋_GB2312" w:eastAsia="仿宋_GB2312" w:cs="仿宋_GB2312"/>
                <w:b w:val="0"/>
                <w:bCs w:val="0"/>
                <w:sz w:val="28"/>
                <w:szCs w:val="28"/>
                <w:highlight w:val="none"/>
                <w:lang w:val="en-US" w:eastAsia="zh-CN"/>
              </w:rPr>
              <w:t>全天</w:t>
            </w:r>
          </w:p>
        </w:tc>
        <w:tc>
          <w:tcPr>
            <w:tcW w:w="4875" w:type="dxa"/>
            <w:noWrap w:val="0"/>
            <w:vAlign w:val="center"/>
          </w:tcPr>
          <w:p>
            <w:pPr>
              <w:spacing w:line="400" w:lineRule="exact"/>
              <w:jc w:val="both"/>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sz w:val="28"/>
                <w:szCs w:val="28"/>
                <w:highlight w:val="none"/>
                <w:lang w:val="en-US" w:eastAsia="zh-CN"/>
              </w:rPr>
              <w:t>本活动旨在拓展数字贸易中的AI新势力，促进跨界交流合作，推动人工智能技术安全、可靠、可控地赋能千行百业，加速数字经济发展与新质生产力培育。通过举办“2025网易未来大会”，以1天论坛大会、1次企业生态闭门会和1个《未来大会系列Talk》深度探访视频节目为核心形式，邀请国内外顶级科学家（如院士）、全球顶尖AI实验室负责人、头部科技企业领袖，深度解析大模型、具身智能、AI Agent、脑机接口等最前沿技术突破及其对未来十年教育、医疗、工业等产生的影响，为各方提供交流合作的平台，共同打造数字贸易发展的新引擎。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571" w:type="dxa"/>
            <w:noWrap w:val="0"/>
            <w:vAlign w:val="center"/>
          </w:tcPr>
          <w:p>
            <w:pPr>
              <w:tabs>
                <w:tab w:val="left" w:pos="490"/>
              </w:tabs>
              <w:spacing w:line="400" w:lineRule="exact"/>
              <w:ind w:left="280" w:leftChars="0" w:hanging="280" w:hangingChars="100"/>
              <w:jc w:val="center"/>
              <w:rPr>
                <w:rFonts w:hint="eastAsia" w:ascii="仿宋_GB2312" w:hAnsi="仿宋_GB2312" w:eastAsia="仿宋_GB2312" w:cs="仿宋_GB2312"/>
                <w:b w:val="0"/>
                <w:bCs w:val="0"/>
                <w:kern w:val="2"/>
                <w:sz w:val="28"/>
                <w:szCs w:val="28"/>
                <w:highlight w:val="none"/>
                <w:lang w:eastAsia="zh-CN" w:bidi="ar-SA"/>
              </w:rPr>
            </w:pPr>
            <w:r>
              <w:rPr>
                <w:rFonts w:hint="eastAsia" w:ascii="仿宋_GB2312" w:hAnsi="仿宋_GB2312" w:eastAsia="仿宋_GB2312" w:cs="仿宋_GB2312"/>
                <w:b w:val="0"/>
                <w:bCs w:val="0"/>
                <w:sz w:val="28"/>
                <w:szCs w:val="28"/>
                <w:highlight w:val="none"/>
                <w:lang w:val="en-US" w:eastAsia="zh-CN"/>
              </w:rPr>
              <w:t>4</w:t>
            </w:r>
            <w:r>
              <w:rPr>
                <w:rFonts w:hint="eastAsia" w:ascii="仿宋_GB2312" w:hAnsi="仿宋_GB2312" w:eastAsia="仿宋_GB2312" w:cs="仿宋_GB2312"/>
                <w:b w:val="0"/>
                <w:bCs w:val="0"/>
                <w:sz w:val="28"/>
                <w:szCs w:val="28"/>
                <w:highlight w:val="none"/>
                <w:lang w:eastAsia="zh-CN"/>
              </w:rPr>
              <w:t>1</w:t>
            </w:r>
          </w:p>
        </w:tc>
        <w:tc>
          <w:tcPr>
            <w:tcW w:w="1828" w:type="dxa"/>
            <w:noWrap w:val="0"/>
            <w:vAlign w:val="center"/>
          </w:tcPr>
          <w:p>
            <w:pPr>
              <w:keepNext w:val="0"/>
              <w:keepLines w:val="0"/>
              <w:pageBreakBefore w:val="0"/>
              <w:widowControl w:val="0"/>
              <w:tabs>
                <w:tab w:val="left" w:pos="490"/>
              </w:tabs>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b/>
                <w:bCs/>
                <w:kern w:val="2"/>
                <w:sz w:val="28"/>
                <w:szCs w:val="28"/>
                <w:highlight w:val="none"/>
                <w:lang w:val="en-US" w:eastAsia="zh-CN" w:bidi="ar-SA"/>
              </w:rPr>
            </w:pPr>
            <w:r>
              <w:rPr>
                <w:rFonts w:hint="eastAsia" w:ascii="仿宋_GB2312" w:hAnsi="仿宋_GB2312" w:eastAsia="仿宋_GB2312" w:cs="仿宋_GB2312"/>
                <w:b/>
                <w:bCs/>
                <w:sz w:val="28"/>
                <w:szCs w:val="28"/>
                <w:highlight w:val="none"/>
                <w:lang w:val="en-US" w:eastAsia="zh-CN"/>
              </w:rPr>
              <w:t>2025杭州国际电子音乐节</w:t>
            </w:r>
          </w:p>
        </w:tc>
        <w:tc>
          <w:tcPr>
            <w:tcW w:w="1706" w:type="dxa"/>
            <w:noWrap w:val="0"/>
            <w:vAlign w:val="center"/>
          </w:tcPr>
          <w:p>
            <w:pPr>
              <w:tabs>
                <w:tab w:val="left" w:pos="490"/>
              </w:tabs>
              <w:spacing w:line="400" w:lineRule="exact"/>
              <w:ind w:left="280" w:leftChars="0" w:hanging="280" w:hangingChars="100"/>
              <w:jc w:val="left"/>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9月27日、</w:t>
            </w:r>
          </w:p>
          <w:p>
            <w:pPr>
              <w:tabs>
                <w:tab w:val="left" w:pos="490"/>
              </w:tabs>
              <w:spacing w:line="400" w:lineRule="exact"/>
              <w:ind w:left="280" w:leftChars="0" w:hanging="280" w:hangingChars="100"/>
              <w:jc w:val="left"/>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28日全天</w:t>
            </w:r>
          </w:p>
          <w:p>
            <w:pPr>
              <w:tabs>
                <w:tab w:val="left" w:pos="490"/>
              </w:tabs>
              <w:spacing w:line="400" w:lineRule="exact"/>
              <w:ind w:left="280" w:leftChars="0" w:hanging="280" w:hangingChars="100"/>
              <w:jc w:val="left"/>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（包括26</w:t>
            </w:r>
          </w:p>
          <w:p>
            <w:pPr>
              <w:tabs>
                <w:tab w:val="left" w:pos="490"/>
              </w:tabs>
              <w:spacing w:line="400" w:lineRule="exact"/>
              <w:ind w:left="280" w:leftChars="0" w:hanging="280" w:hangingChars="100"/>
              <w:jc w:val="left"/>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日下午彩</w:t>
            </w:r>
          </w:p>
          <w:p>
            <w:pPr>
              <w:tabs>
                <w:tab w:val="left" w:pos="490"/>
              </w:tabs>
              <w:spacing w:line="400" w:lineRule="exact"/>
              <w:ind w:left="280" w:leftChars="0" w:hanging="280" w:hangingChars="100"/>
              <w:jc w:val="left"/>
              <w:rPr>
                <w:rFonts w:hint="eastAsia" w:ascii="仿宋_GB2312" w:hAnsi="仿宋_GB2312" w:eastAsia="仿宋_GB2312" w:cs="仿宋_GB2312"/>
                <w:b/>
                <w:bCs/>
                <w:kern w:val="2"/>
                <w:sz w:val="28"/>
                <w:szCs w:val="28"/>
                <w:highlight w:val="none"/>
                <w:lang w:val="en-US" w:eastAsia="zh-CN" w:bidi="ar-SA"/>
              </w:rPr>
            </w:pPr>
            <w:r>
              <w:rPr>
                <w:rFonts w:hint="eastAsia" w:ascii="仿宋_GB2312" w:hAnsi="仿宋_GB2312" w:eastAsia="仿宋_GB2312" w:cs="仿宋_GB2312"/>
                <w:b w:val="0"/>
                <w:bCs w:val="0"/>
                <w:sz w:val="28"/>
                <w:szCs w:val="28"/>
                <w:highlight w:val="none"/>
                <w:lang w:val="en-US" w:eastAsia="zh-CN"/>
              </w:rPr>
              <w:t>排场地）</w:t>
            </w:r>
          </w:p>
        </w:tc>
        <w:tc>
          <w:tcPr>
            <w:tcW w:w="4875" w:type="dxa"/>
            <w:noWrap w:val="0"/>
            <w:vAlign w:val="center"/>
          </w:tcPr>
          <w:p>
            <w:pPr>
              <w:spacing w:line="400" w:lineRule="exact"/>
              <w:jc w:val="both"/>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sz w:val="28"/>
                <w:szCs w:val="28"/>
                <w:highlight w:val="none"/>
                <w:lang w:val="en-US" w:eastAsia="zh-CN"/>
              </w:rPr>
              <w:t>举办数字音乐主题展、数据驱动乐器展演活动、第二届全球AI歌曲创作大赛等数字音乐系列活动，能够进一步推动人工智能在音乐创作领域的创新与应用，促进科技与艺术的深度融合，激发数字音乐市场活力。活动将提升公众对AI音乐创作的认知与接受度，推动音乐行业迈向智能化与多样化的新阶段，促进数字音乐产业链多元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571" w:type="dxa"/>
            <w:noWrap w:val="0"/>
            <w:vAlign w:val="center"/>
          </w:tcPr>
          <w:p>
            <w:pPr>
              <w:tabs>
                <w:tab w:val="left" w:pos="490"/>
              </w:tabs>
              <w:spacing w:line="400" w:lineRule="exact"/>
              <w:ind w:left="280" w:leftChars="0" w:hanging="280" w:hangingChars="100"/>
              <w:jc w:val="center"/>
              <w:rPr>
                <w:rFonts w:hint="eastAsia" w:ascii="仿宋_GB2312" w:hAnsi="仿宋_GB2312" w:eastAsia="仿宋_GB2312" w:cs="仿宋_GB2312"/>
                <w:b w:val="0"/>
                <w:bCs w:val="0"/>
                <w:kern w:val="2"/>
                <w:sz w:val="28"/>
                <w:szCs w:val="28"/>
                <w:highlight w:val="none"/>
                <w:lang w:eastAsia="zh-CN" w:bidi="ar-SA"/>
              </w:rPr>
            </w:pPr>
            <w:r>
              <w:rPr>
                <w:rFonts w:hint="eastAsia" w:ascii="仿宋_GB2312" w:hAnsi="仿宋_GB2312" w:eastAsia="仿宋_GB2312" w:cs="仿宋_GB2312"/>
                <w:b w:val="0"/>
                <w:bCs w:val="0"/>
                <w:sz w:val="28"/>
                <w:szCs w:val="28"/>
                <w:highlight w:val="none"/>
                <w:lang w:val="en-US" w:eastAsia="zh-CN"/>
              </w:rPr>
              <w:t>4</w:t>
            </w:r>
            <w:r>
              <w:rPr>
                <w:rFonts w:hint="eastAsia" w:ascii="仿宋_GB2312" w:hAnsi="仿宋_GB2312" w:eastAsia="仿宋_GB2312" w:cs="仿宋_GB2312"/>
                <w:b w:val="0"/>
                <w:bCs w:val="0"/>
                <w:sz w:val="28"/>
                <w:szCs w:val="28"/>
                <w:highlight w:val="none"/>
                <w:lang w:eastAsia="zh-CN"/>
              </w:rPr>
              <w:t>2</w:t>
            </w:r>
          </w:p>
        </w:tc>
        <w:tc>
          <w:tcPr>
            <w:tcW w:w="1828" w:type="dxa"/>
            <w:noWrap w:val="0"/>
            <w:vAlign w:val="center"/>
          </w:tcPr>
          <w:p>
            <w:pPr>
              <w:keepNext w:val="0"/>
              <w:keepLines w:val="0"/>
              <w:pageBreakBefore w:val="0"/>
              <w:widowControl w:val="0"/>
              <w:shd w:val="clear" w:color="auto" w:fill="auto"/>
              <w:tabs>
                <w:tab w:val="left" w:pos="490"/>
              </w:tabs>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b/>
                <w:bCs/>
                <w:kern w:val="2"/>
                <w:sz w:val="28"/>
                <w:szCs w:val="28"/>
                <w:highlight w:val="none"/>
                <w:lang w:val="en-US" w:eastAsia="zh-CN" w:bidi="ar-SA"/>
              </w:rPr>
            </w:pPr>
            <w:r>
              <w:rPr>
                <w:rFonts w:hint="eastAsia" w:ascii="仿宋_GB2312" w:hAnsi="仿宋_GB2312" w:eastAsia="仿宋_GB2312" w:cs="仿宋_GB2312"/>
                <w:b/>
                <w:bCs/>
                <w:sz w:val="28"/>
                <w:szCs w:val="28"/>
                <w:highlight w:val="none"/>
                <w:lang w:val="en-US" w:eastAsia="zh-CN"/>
              </w:rPr>
              <w:t>2025国际数据管理峰会</w:t>
            </w:r>
          </w:p>
        </w:tc>
        <w:tc>
          <w:tcPr>
            <w:tcW w:w="1706" w:type="dxa"/>
            <w:noWrap w:val="0"/>
            <w:vAlign w:val="center"/>
          </w:tcPr>
          <w:p>
            <w:pPr>
              <w:shd w:val="clear" w:color="auto" w:fill="auto"/>
              <w:tabs>
                <w:tab w:val="left" w:pos="490"/>
              </w:tabs>
              <w:spacing w:line="400" w:lineRule="exact"/>
              <w:ind w:left="280" w:leftChars="0" w:hanging="280" w:hangingChars="100"/>
              <w:jc w:val="center"/>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9月28日</w:t>
            </w:r>
          </w:p>
          <w:p>
            <w:pPr>
              <w:shd w:val="clear" w:color="auto" w:fill="auto"/>
              <w:tabs>
                <w:tab w:val="left" w:pos="490"/>
              </w:tabs>
              <w:spacing w:line="400" w:lineRule="exact"/>
              <w:ind w:left="280" w:leftChars="0" w:hanging="280" w:hangingChars="100"/>
              <w:jc w:val="center"/>
              <w:rPr>
                <w:rFonts w:hint="eastAsia" w:ascii="仿宋_GB2312" w:hAnsi="仿宋_GB2312" w:eastAsia="仿宋_GB2312" w:cs="仿宋_GB2312"/>
                <w:b w:val="0"/>
                <w:bCs w:val="0"/>
                <w:kern w:val="2"/>
                <w:sz w:val="28"/>
                <w:szCs w:val="28"/>
                <w:highlight w:val="none"/>
                <w:lang w:val="en-US" w:eastAsia="zh-CN" w:bidi="ar-SA"/>
              </w:rPr>
            </w:pPr>
            <w:r>
              <w:rPr>
                <w:rFonts w:hint="eastAsia" w:ascii="仿宋_GB2312" w:hAnsi="仿宋_GB2312" w:eastAsia="仿宋_GB2312" w:cs="仿宋_GB2312"/>
                <w:b w:val="0"/>
                <w:bCs w:val="0"/>
                <w:sz w:val="28"/>
                <w:szCs w:val="28"/>
                <w:highlight w:val="none"/>
                <w:lang w:val="en-US" w:eastAsia="zh-CN"/>
              </w:rPr>
              <w:t>全天</w:t>
            </w:r>
          </w:p>
        </w:tc>
        <w:tc>
          <w:tcPr>
            <w:tcW w:w="4875" w:type="dxa"/>
            <w:noWrap w:val="0"/>
            <w:vAlign w:val="center"/>
          </w:tcPr>
          <w:p>
            <w:pPr>
              <w:spacing w:line="400" w:lineRule="exact"/>
              <w:jc w:val="both"/>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sz w:val="28"/>
                <w:szCs w:val="28"/>
                <w:highlight w:val="none"/>
                <w:lang w:val="en-US" w:eastAsia="zh-CN"/>
              </w:rPr>
              <w:t>紧扣“数据 x 人工智能”这一主题，深入讨论数据和人工智能创新体系的国内外政策、趋势及标准，重点聚焦行业最佳实践与应用，助力业界人士知识提升，帮助企业从容应对数字化浪潮下的挑战与机遇，促进我国数字化水平的不断提高和创新。</w:t>
            </w:r>
          </w:p>
        </w:tc>
      </w:tr>
    </w:tbl>
    <w:p>
      <w:pPr>
        <w:pStyle w:val="2"/>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default" w:ascii="方正小标宋简体" w:hAnsi="方正小标宋简体" w:eastAsia="方正小标宋简体" w:cs="方正小标宋简体"/>
          <w:sz w:val="18"/>
          <w:szCs w:val="18"/>
          <w:lang w:eastAsia="zh-C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837B79"/>
    <w:rsid w:val="3A837B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2"/>
    <w:qFormat/>
    <w:uiPriority w:val="0"/>
    <w:pPr>
      <w:widowControl w:val="0"/>
      <w:suppressAutoHyphens/>
      <w:spacing w:after="120" w:line="480" w:lineRule="auto"/>
      <w:jc w:val="both"/>
    </w:pPr>
    <w:rPr>
      <w:rFonts w:ascii="Calibri" w:hAnsi="Calibri" w:eastAsia="宋体" w:cs="Times New Roman"/>
      <w:kern w:val="2"/>
      <w:sz w:val="21"/>
      <w:szCs w:val="24"/>
      <w:lang w:val="en-US" w:eastAsia="zh-CN" w:bidi="ar-SA"/>
    </w:r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2025-08-28T08:15:00Z</dcterms:created>
  <dc:creator>丁雅婷</dc:creator>
  <cp:lastModifiedBy>丁雅婷</cp:lastModifiedBy>
  <dcterms:modified xsi:type="dcterms:W3CDTF">2025-08-28T08:16:18Z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9B98D91F10264F09888427EE673610FC</vt:lpwstr>
  </property>
</Properties>
</file>