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lang w:val="en-US" w:eastAsia="zh-CN"/>
        </w:rPr>
      </w:pP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北京地区2022年度人事考试新冠肺炎疫情防控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告知暨承诺书</w:t>
      </w:r>
    </w:p>
    <w:p>
      <w:pPr>
        <w:overflowPunct w:val="0"/>
        <w:autoSpaceDE w:val="0"/>
        <w:autoSpaceDN w:val="0"/>
        <w:spacing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身体健康且未处于“居家观察”或“集中隔离”。</w:t>
      </w:r>
    </w:p>
    <w:p>
      <w:pPr>
        <w:pStyle w:val="4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4"/>
        <w:widowControl/>
        <w:ind w:firstLine="480" w:firstLineChars="20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</w:rPr>
        <w:t>在考试前7天在京备考，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4"/>
        <w:widowControl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即现场测量体温正常、扫描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“到访人信息登记二维码”显示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  <w:bookmarkStart w:id="0" w:name="_GoBack"/>
      <w:bookmarkEnd w:id="0"/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>1.考前14日内本人是否有发热、干咳、乏力、嗅（味）觉减退、鼻塞、流涕、咽痛、结膜炎、肌痛和腹泻等症状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2.考前14日内本人、共同居住家属是否去过中高风险地区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3.考前14天内本人、共同居住家属是否有新型冠状病毒肺炎确诊者、无症状感染者及二者的密接者或2次密接者（密接的密接）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4.考前14天内周围是否有聚集性发病（在小范围如家庭、办公室、学校班级等场所，出现2例及以上发热或呼吸道症状的病例）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5.考前14天内本人、共同居住家属是否去过境外或存在与境外人员接触史</w:t>
      </w:r>
    </w:p>
    <w:p>
      <w:pPr>
        <w:pStyle w:val="4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adjustRightInd w:val="0"/>
        <w:snapToGrid w:val="0"/>
        <w:ind w:firstLine="482" w:firstLineChars="200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</w:t>
      </w:r>
    </w:p>
    <w:p>
      <w:pPr>
        <w:tabs>
          <w:tab w:val="left" w:pos="5669"/>
        </w:tabs>
        <w:adjustRightInd w:val="0"/>
        <w:snapToGrid w:val="0"/>
        <w:ind w:firstLine="636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承诺人签字：</w:t>
      </w:r>
    </w:p>
    <w:p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sectPr>
      <w:pgSz w:w="11906" w:h="16838"/>
      <w:pgMar w:top="1191" w:right="1474" w:bottom="119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RmZDg4OTg3ZjI5N2U0ZTYwYjdmM2E0NjZmYjQ3YmI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14B5486"/>
    <w:rsid w:val="167E5A12"/>
    <w:rsid w:val="1C8A2ACD"/>
    <w:rsid w:val="203B42C4"/>
    <w:rsid w:val="22856FB6"/>
    <w:rsid w:val="24347C44"/>
    <w:rsid w:val="25085F7F"/>
    <w:rsid w:val="26F85361"/>
    <w:rsid w:val="293608D4"/>
    <w:rsid w:val="29915D25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881</Words>
  <Characters>906</Characters>
  <Lines>7</Lines>
  <Paragraphs>2</Paragraphs>
  <TotalTime>2</TotalTime>
  <ScaleCrop>false</ScaleCrop>
  <LinksUpToDate>false</LinksUpToDate>
  <CharactersWithSpaces>1012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nj</dc:creator>
  <cp:lastModifiedBy>张津瑞</cp:lastModifiedBy>
  <cp:lastPrinted>2022-08-26T07:18:00Z</cp:lastPrinted>
  <dcterms:modified xsi:type="dcterms:W3CDTF">2022-10-19T23:44:46Z</dcterms:modified>
  <dc:title>北京地区2022年度人事考试新冠肺炎疫情防控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A9888FAC49D74493827BC2D10BF8D0F2</vt:lpwstr>
  </property>
</Properties>
</file>